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  <w:bookmarkStart w:id="0" w:name="_GoBack"/>
      <w:bookmarkEnd w:id="0"/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P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>Town of ELK MOUND</w:t>
      </w:r>
    </w:p>
    <w:p w:rsidR="00472756" w:rsidRPr="00472756" w:rsidRDefault="00472756" w:rsidP="00472756">
      <w:pPr>
        <w:jc w:val="center"/>
        <w:rPr>
          <w:rFonts w:ascii="Garamond" w:hAnsi="Garamond"/>
          <w:b/>
          <w:bCs/>
          <w:sz w:val="44"/>
          <w:szCs w:val="44"/>
        </w:rPr>
      </w:pPr>
      <w:r w:rsidRPr="00472756">
        <w:rPr>
          <w:rFonts w:ascii="Garamond" w:hAnsi="Garamond"/>
          <w:b/>
          <w:bCs/>
          <w:sz w:val="44"/>
          <w:szCs w:val="44"/>
        </w:rPr>
        <w:t>NOTICE OF SPECIAL MEETING</w:t>
      </w:r>
    </w:p>
    <w:p w:rsidR="00472756" w:rsidRPr="00472756" w:rsidRDefault="00472756" w:rsidP="00472756">
      <w:pPr>
        <w:jc w:val="center"/>
        <w:rPr>
          <w:rFonts w:ascii="Garamond" w:hAnsi="Garamond"/>
          <w:b/>
          <w:bCs/>
          <w:sz w:val="44"/>
          <w:szCs w:val="44"/>
        </w:rPr>
      </w:pP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b/>
          <w:bCs/>
          <w:sz w:val="44"/>
          <w:szCs w:val="44"/>
        </w:rPr>
        <w:t>NOTICE IS HEREBY GIVEN</w:t>
      </w:r>
      <w:r w:rsidRPr="00472756">
        <w:rPr>
          <w:rFonts w:ascii="Garamond" w:hAnsi="Garamond"/>
          <w:sz w:val="44"/>
          <w:szCs w:val="44"/>
        </w:rPr>
        <w:t xml:space="preserve"> that a Special Meeting of the Board of the Town of Elk Mound, </w:t>
      </w: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 xml:space="preserve">Will </w:t>
      </w:r>
      <w:r w:rsidR="00E950A4">
        <w:rPr>
          <w:rFonts w:ascii="Garamond" w:hAnsi="Garamond"/>
          <w:sz w:val="44"/>
          <w:szCs w:val="44"/>
        </w:rPr>
        <w:t xml:space="preserve">be held at 7:00 p.m. on Tuesday, April 11, 2017 </w:t>
      </w:r>
      <w:r w:rsidR="003951E4">
        <w:rPr>
          <w:rFonts w:ascii="Garamond" w:hAnsi="Garamond"/>
          <w:sz w:val="44"/>
          <w:szCs w:val="44"/>
        </w:rPr>
        <w:t xml:space="preserve">at the Elk Mound Town Hall at N6299 </w:t>
      </w:r>
      <w:r w:rsidRPr="00472756">
        <w:rPr>
          <w:rFonts w:ascii="Garamond" w:hAnsi="Garamond"/>
          <w:sz w:val="44"/>
          <w:szCs w:val="44"/>
        </w:rPr>
        <w:t>906</w:t>
      </w:r>
      <w:r w:rsidRPr="00472756">
        <w:rPr>
          <w:rFonts w:ascii="Garamond" w:hAnsi="Garamond"/>
          <w:sz w:val="44"/>
          <w:szCs w:val="44"/>
          <w:vertAlign w:val="superscript"/>
        </w:rPr>
        <w:t>th</w:t>
      </w:r>
      <w:r w:rsidRPr="00472756">
        <w:rPr>
          <w:rFonts w:ascii="Garamond" w:hAnsi="Garamond"/>
          <w:sz w:val="44"/>
          <w:szCs w:val="44"/>
        </w:rPr>
        <w:t xml:space="preserve"> Street, Elk Mound, WI for the tra</w:t>
      </w:r>
      <w:r w:rsidR="00E950A4">
        <w:rPr>
          <w:rFonts w:ascii="Garamond" w:hAnsi="Garamond"/>
          <w:sz w:val="44"/>
          <w:szCs w:val="44"/>
        </w:rPr>
        <w:t>nsaction of business as follows:</w:t>
      </w: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</w:p>
    <w:p w:rsidR="00E950A4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>For</w:t>
      </w:r>
      <w:r w:rsidR="00E950A4">
        <w:rPr>
          <w:rFonts w:ascii="Garamond" w:hAnsi="Garamond"/>
          <w:sz w:val="44"/>
          <w:szCs w:val="44"/>
        </w:rPr>
        <w:t xml:space="preserve"> the opening of bids on the 690</w:t>
      </w:r>
      <w:r w:rsidR="00E950A4" w:rsidRPr="00E950A4">
        <w:rPr>
          <w:rFonts w:ascii="Garamond" w:hAnsi="Garamond"/>
          <w:sz w:val="44"/>
          <w:szCs w:val="44"/>
          <w:vertAlign w:val="superscript"/>
        </w:rPr>
        <w:t>th</w:t>
      </w:r>
      <w:r w:rsidR="00E950A4">
        <w:rPr>
          <w:rFonts w:ascii="Garamond" w:hAnsi="Garamond"/>
          <w:sz w:val="44"/>
          <w:szCs w:val="44"/>
        </w:rPr>
        <w:t xml:space="preserve"> Avenue</w:t>
      </w:r>
    </w:p>
    <w:p w:rsidR="00472756" w:rsidRPr="00472756" w:rsidRDefault="00E950A4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proofErr w:type="gramStart"/>
      <w:r>
        <w:rPr>
          <w:rFonts w:ascii="Garamond" w:hAnsi="Garamond"/>
          <w:sz w:val="44"/>
          <w:szCs w:val="44"/>
        </w:rPr>
        <w:t>and</w:t>
      </w:r>
      <w:proofErr w:type="gramEnd"/>
      <w:r>
        <w:rPr>
          <w:rFonts w:ascii="Garamond" w:hAnsi="Garamond"/>
          <w:sz w:val="44"/>
          <w:szCs w:val="44"/>
        </w:rPr>
        <w:t xml:space="preserve"> 970</w:t>
      </w:r>
      <w:r w:rsidRPr="00E950A4">
        <w:rPr>
          <w:rFonts w:ascii="Garamond" w:hAnsi="Garamond"/>
          <w:sz w:val="44"/>
          <w:szCs w:val="44"/>
          <w:vertAlign w:val="superscript"/>
        </w:rPr>
        <w:t>th</w:t>
      </w:r>
      <w:r>
        <w:rPr>
          <w:rFonts w:ascii="Garamond" w:hAnsi="Garamond"/>
          <w:sz w:val="44"/>
          <w:szCs w:val="44"/>
        </w:rPr>
        <w:t xml:space="preserve"> </w:t>
      </w:r>
      <w:r w:rsidR="003951E4" w:rsidRPr="00472756">
        <w:rPr>
          <w:rFonts w:ascii="Garamond" w:hAnsi="Garamond"/>
          <w:sz w:val="44"/>
          <w:szCs w:val="44"/>
        </w:rPr>
        <w:t>Street</w:t>
      </w:r>
      <w:r w:rsidR="00472756" w:rsidRPr="00472756">
        <w:rPr>
          <w:rFonts w:ascii="Garamond" w:hAnsi="Garamond"/>
          <w:sz w:val="44"/>
          <w:szCs w:val="44"/>
        </w:rPr>
        <w:t xml:space="preserve"> road project</w:t>
      </w:r>
      <w:r>
        <w:rPr>
          <w:rFonts w:ascii="Garamond" w:hAnsi="Garamond"/>
          <w:sz w:val="44"/>
          <w:szCs w:val="44"/>
        </w:rPr>
        <w:t>.</w:t>
      </w: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sz w:val="44"/>
          <w:szCs w:val="44"/>
        </w:rPr>
      </w:pP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Carolyn Loechler, clerk</w:t>
      </w: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Town of Elk Mound</w:t>
      </w:r>
    </w:p>
    <w:p w:rsid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715-879-4790</w:t>
      </w:r>
    </w:p>
    <w:p w:rsidR="003951E4" w:rsidRPr="00472756" w:rsidRDefault="003951E4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715-505-6030</w:t>
      </w:r>
    </w:p>
    <w:p w:rsidR="00472756" w:rsidRDefault="003951E4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dclrentals @gmail.com</w:t>
      </w:r>
    </w:p>
    <w:p w:rsidR="00E950A4" w:rsidRPr="00472756" w:rsidRDefault="00E950A4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Posted Thursday, March 30, 2017</w:t>
      </w:r>
    </w:p>
    <w:p w:rsidR="00BA337E" w:rsidRPr="00472756" w:rsidRDefault="00333A91">
      <w:pPr>
        <w:rPr>
          <w:sz w:val="44"/>
          <w:szCs w:val="44"/>
        </w:rPr>
      </w:pPr>
    </w:p>
    <w:p w:rsidR="00472756" w:rsidRPr="00472756" w:rsidRDefault="00472756">
      <w:pPr>
        <w:rPr>
          <w:sz w:val="44"/>
          <w:szCs w:val="44"/>
        </w:rPr>
      </w:pPr>
    </w:p>
    <w:sectPr w:rsidR="00472756" w:rsidRPr="00472756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56"/>
    <w:rsid w:val="00287D5E"/>
    <w:rsid w:val="00333A91"/>
    <w:rsid w:val="003951E4"/>
    <w:rsid w:val="00472756"/>
    <w:rsid w:val="00827E56"/>
    <w:rsid w:val="00AF172C"/>
    <w:rsid w:val="00D10B8D"/>
    <w:rsid w:val="00E55293"/>
    <w:rsid w:val="00E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275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72756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727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275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72756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7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Owner</cp:lastModifiedBy>
  <cp:revision>2</cp:revision>
  <cp:lastPrinted>2017-03-22T20:17:00Z</cp:lastPrinted>
  <dcterms:created xsi:type="dcterms:W3CDTF">2017-03-29T19:57:00Z</dcterms:created>
  <dcterms:modified xsi:type="dcterms:W3CDTF">2017-03-29T19:57:00Z</dcterms:modified>
</cp:coreProperties>
</file>