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538BD" w14:textId="30DFAB71" w:rsidR="00150E0B" w:rsidRPr="00150E0B" w:rsidRDefault="00150E0B" w:rsidP="00150E0B">
      <w:pPr>
        <w:shd w:val="clear" w:color="auto" w:fill="FFFFFF"/>
        <w:spacing w:after="240" w:line="240" w:lineRule="auto"/>
        <w:rPr>
          <w:rFonts w:ascii="Arial" w:eastAsia="Times New Roman" w:hAnsi="Arial" w:cs="Arial"/>
          <w:color w:val="222222"/>
        </w:rPr>
      </w:pPr>
      <w:r w:rsidRPr="00F72BD2">
        <w:rPr>
          <w:rFonts w:ascii="Arial" w:eastAsia="Times New Roman" w:hAnsi="Arial" w:cs="Arial"/>
          <w:color w:val="222222"/>
        </w:rPr>
        <w:t>Minutes-Town of Elk Mound, Tuesday, May 14, 2019</w:t>
      </w:r>
    </w:p>
    <w:p w14:paraId="455E8F10"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57A341F0" w14:textId="77777777" w:rsidR="00150E0B" w:rsidRPr="00150E0B" w:rsidRDefault="00150E0B" w:rsidP="00150E0B">
      <w:pPr>
        <w:shd w:val="clear" w:color="auto" w:fill="FFFFFF"/>
        <w:spacing w:after="0" w:line="240" w:lineRule="auto"/>
        <w:rPr>
          <w:rFonts w:ascii="Arial" w:eastAsia="Times New Roman" w:hAnsi="Arial" w:cs="Arial"/>
          <w:color w:val="222222"/>
        </w:rPr>
      </w:pPr>
      <w:r w:rsidRPr="00150E0B">
        <w:rPr>
          <w:rFonts w:ascii="Arial" w:eastAsia="Times New Roman" w:hAnsi="Arial" w:cs="Arial"/>
          <w:color w:val="222222"/>
        </w:rPr>
        <w:t xml:space="preserve">Town Chairman Christopherson and Town Supervisors </w:t>
      </w:r>
      <w:proofErr w:type="spellStart"/>
      <w:r w:rsidRPr="00150E0B">
        <w:rPr>
          <w:rFonts w:ascii="Arial" w:eastAsia="Times New Roman" w:hAnsi="Arial" w:cs="Arial"/>
          <w:color w:val="222222"/>
        </w:rPr>
        <w:t>Michels</w:t>
      </w:r>
      <w:proofErr w:type="spellEnd"/>
      <w:r w:rsidRPr="00150E0B">
        <w:rPr>
          <w:rFonts w:ascii="Arial" w:eastAsia="Times New Roman" w:hAnsi="Arial" w:cs="Arial"/>
          <w:color w:val="222222"/>
        </w:rPr>
        <w:t xml:space="preserve"> and </w:t>
      </w:r>
      <w:bookmarkStart w:id="0" w:name="_GoBack"/>
      <w:proofErr w:type="spellStart"/>
      <w:r w:rsidRPr="00150E0B">
        <w:rPr>
          <w:rFonts w:ascii="Arial" w:eastAsia="Times New Roman" w:hAnsi="Arial" w:cs="Arial"/>
          <w:color w:val="222222"/>
        </w:rPr>
        <w:t>Klemp</w:t>
      </w:r>
      <w:bookmarkEnd w:id="0"/>
      <w:proofErr w:type="spellEnd"/>
      <w:r w:rsidRPr="00150E0B">
        <w:rPr>
          <w:rFonts w:ascii="Arial" w:eastAsia="Times New Roman" w:hAnsi="Arial" w:cs="Arial"/>
          <w:color w:val="222222"/>
        </w:rPr>
        <w:t xml:space="preserve"> examined town roads 863rd, 867th, 870th, 810th, 865th, 740th, 950th, and 890th to address resident concerns, document water damage, consider road building, and inspect the extent of road deterioration.</w:t>
      </w:r>
    </w:p>
    <w:p w14:paraId="2D2567F5"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0F11FEB2" w14:textId="77777777" w:rsidR="00150E0B" w:rsidRPr="00150E0B" w:rsidRDefault="00150E0B" w:rsidP="00150E0B">
      <w:pPr>
        <w:shd w:val="clear" w:color="auto" w:fill="FFFFFF"/>
        <w:spacing w:after="0" w:line="240" w:lineRule="auto"/>
        <w:rPr>
          <w:rFonts w:ascii="Arial" w:eastAsia="Times New Roman" w:hAnsi="Arial" w:cs="Arial"/>
          <w:color w:val="222222"/>
        </w:rPr>
      </w:pPr>
      <w:r w:rsidRPr="00150E0B">
        <w:rPr>
          <w:rFonts w:ascii="Arial" w:eastAsia="Times New Roman" w:hAnsi="Arial" w:cs="Arial"/>
          <w:color w:val="222222"/>
        </w:rPr>
        <w:t>Board members estimated repair costs, took photos for submission to the DOT for grant money, and estimated road building expenses.  The board reached consensus on the following:</w:t>
      </w:r>
    </w:p>
    <w:p w14:paraId="40649A3A"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6E7D794F" w14:textId="77777777" w:rsidR="00150E0B" w:rsidRPr="00150E0B" w:rsidRDefault="00150E0B" w:rsidP="00150E0B">
      <w:pPr>
        <w:shd w:val="clear" w:color="auto" w:fill="FFFFFF"/>
        <w:spacing w:after="0" w:line="240" w:lineRule="auto"/>
        <w:rPr>
          <w:rFonts w:ascii="Arial" w:eastAsia="Times New Roman" w:hAnsi="Arial" w:cs="Arial"/>
          <w:color w:val="222222"/>
        </w:rPr>
      </w:pPr>
      <w:r w:rsidRPr="00150E0B">
        <w:rPr>
          <w:rFonts w:ascii="Arial" w:eastAsia="Times New Roman" w:hAnsi="Arial" w:cs="Arial"/>
          <w:color w:val="222222"/>
        </w:rPr>
        <w:t>1) It is the town’s goal to repair the base and replace the pavement on 867th from the stop sign to the mailboxes by excavating the road ($1000), laying a base of gravel ($2000), installing tile and fabric ($800), and laying a new cold mix surface ($15,000).</w:t>
      </w:r>
    </w:p>
    <w:p w14:paraId="5EA3CE86"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4D36CA36" w14:textId="77777777" w:rsidR="00150E0B" w:rsidRPr="00150E0B" w:rsidRDefault="00150E0B" w:rsidP="00150E0B">
      <w:pPr>
        <w:shd w:val="clear" w:color="auto" w:fill="FFFFFF"/>
        <w:spacing w:after="0" w:line="240" w:lineRule="auto"/>
        <w:rPr>
          <w:rFonts w:ascii="Arial" w:eastAsia="Times New Roman" w:hAnsi="Arial" w:cs="Arial"/>
          <w:color w:val="222222"/>
        </w:rPr>
      </w:pPr>
      <w:r w:rsidRPr="00150E0B">
        <w:rPr>
          <w:rFonts w:ascii="Arial" w:eastAsia="Times New Roman" w:hAnsi="Arial" w:cs="Arial"/>
          <w:color w:val="222222"/>
        </w:rPr>
        <w:t>2) DOT grant applications will be submitted for repair of 867th and 810th.  Estimated repair costs are $18,800 and $1200.00 respectively.  Emergency repairs to date have been $1575 and $540 respectively.</w:t>
      </w:r>
    </w:p>
    <w:p w14:paraId="49F86A29"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5A0D79FD" w14:textId="77777777" w:rsidR="00150E0B" w:rsidRPr="00150E0B" w:rsidRDefault="00150E0B" w:rsidP="00150E0B">
      <w:pPr>
        <w:shd w:val="clear" w:color="auto" w:fill="FFFFFF"/>
        <w:spacing w:after="0" w:line="240" w:lineRule="auto"/>
        <w:rPr>
          <w:rFonts w:ascii="Arial" w:eastAsia="Times New Roman" w:hAnsi="Arial" w:cs="Arial"/>
          <w:color w:val="222222"/>
        </w:rPr>
      </w:pPr>
      <w:r w:rsidRPr="00150E0B">
        <w:rPr>
          <w:rFonts w:ascii="Arial" w:eastAsia="Times New Roman" w:hAnsi="Arial" w:cs="Arial"/>
          <w:color w:val="222222"/>
        </w:rPr>
        <w:t>3) Cold mix patching is planned for 863rd, 870th, 740th and 950th.  This is likely to cost $8000-$10,000.  The hope is the town can afford to cold mix overlay the entirety of 863rd, 867th, 870th, 740th and 950th within the next 3-4 years.  Cold mix overlay currently costs between $85,000 and $100,000 per mile.  The board notes the 2019 road budget already faces a shortage due to record setting late winter snows and anticipated budgets for 2020 and 2021 are insufficient to accomplish all these goals.</w:t>
      </w:r>
    </w:p>
    <w:p w14:paraId="520DC99B"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75FC3252" w14:textId="77777777" w:rsidR="00150E0B" w:rsidRPr="00150E0B" w:rsidRDefault="00150E0B" w:rsidP="00150E0B">
      <w:pPr>
        <w:shd w:val="clear" w:color="auto" w:fill="FFFFFF"/>
        <w:spacing w:after="0" w:line="240" w:lineRule="auto"/>
        <w:rPr>
          <w:rFonts w:ascii="Arial" w:eastAsia="Times New Roman" w:hAnsi="Arial" w:cs="Arial"/>
          <w:color w:val="222222"/>
        </w:rPr>
      </w:pPr>
      <w:r w:rsidRPr="00150E0B">
        <w:rPr>
          <w:rFonts w:ascii="Arial" w:eastAsia="Times New Roman" w:hAnsi="Arial" w:cs="Arial"/>
          <w:color w:val="222222"/>
        </w:rPr>
        <w:t>4) The town will place gravel base on 890th.  There is no plan to have cold mix overlay on 890th due to cost concerns and infrequent road use.</w:t>
      </w:r>
    </w:p>
    <w:p w14:paraId="67236D05"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551A551F" w14:textId="6356DF24" w:rsidR="00150E0B" w:rsidRPr="00150E0B" w:rsidRDefault="00150E0B" w:rsidP="00150E0B">
      <w:pPr>
        <w:shd w:val="clear" w:color="auto" w:fill="FFFFFF"/>
        <w:spacing w:after="0" w:line="240" w:lineRule="auto"/>
        <w:rPr>
          <w:rFonts w:ascii="Arial" w:eastAsia="Times New Roman" w:hAnsi="Arial" w:cs="Arial"/>
          <w:color w:val="222222"/>
        </w:rPr>
      </w:pPr>
      <w:r w:rsidRPr="00150E0B">
        <w:rPr>
          <w:rFonts w:ascii="Arial" w:eastAsia="Times New Roman" w:hAnsi="Arial" w:cs="Arial"/>
          <w:color w:val="222222"/>
        </w:rPr>
        <w:t>5) 810th needs a cold mix patch w</w:t>
      </w:r>
      <w:r w:rsidR="00F72BD2" w:rsidRPr="00F72BD2">
        <w:rPr>
          <w:rFonts w:ascii="Arial" w:eastAsia="Times New Roman" w:hAnsi="Arial" w:cs="Arial"/>
          <w:color w:val="222222"/>
        </w:rPr>
        <w:t>hich</w:t>
      </w:r>
      <w:r w:rsidRPr="00150E0B">
        <w:rPr>
          <w:rFonts w:ascii="Arial" w:eastAsia="Times New Roman" w:hAnsi="Arial" w:cs="Arial"/>
          <w:color w:val="222222"/>
        </w:rPr>
        <w:t xml:space="preserve"> the town will perform.</w:t>
      </w:r>
    </w:p>
    <w:p w14:paraId="6E406D36"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38AAA07C" w14:textId="77777777" w:rsidR="00150E0B" w:rsidRPr="00150E0B" w:rsidRDefault="00150E0B" w:rsidP="00150E0B">
      <w:pPr>
        <w:shd w:val="clear" w:color="auto" w:fill="FFFFFF"/>
        <w:spacing w:after="0" w:line="240" w:lineRule="auto"/>
        <w:rPr>
          <w:rFonts w:ascii="Arial" w:eastAsia="Times New Roman" w:hAnsi="Arial" w:cs="Arial"/>
          <w:color w:val="222222"/>
        </w:rPr>
      </w:pPr>
      <w:r w:rsidRPr="00150E0B">
        <w:rPr>
          <w:rFonts w:ascii="Arial" w:eastAsia="Times New Roman" w:hAnsi="Arial" w:cs="Arial"/>
          <w:color w:val="222222"/>
        </w:rPr>
        <w:t>6) 865th is a private road.  Some residents are interested in building a road and approached the board concerning this.  The board estimates building a suitable road would require $20,000 in grading and culverts, $50,000 in gravel, and $100,000 in cold mix asphalt.  Unanticipated expenses, including property rights issues, could easily increase the total expense to $200,000.  The board awaits further word from the residents concerning this issue.  Consideration must be given to resident taxes, interest rates, home value and marketability. </w:t>
      </w:r>
    </w:p>
    <w:p w14:paraId="04DB963C"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771F1F76" w14:textId="77777777" w:rsidR="00150E0B" w:rsidRPr="00150E0B" w:rsidRDefault="00150E0B" w:rsidP="00150E0B">
      <w:pPr>
        <w:shd w:val="clear" w:color="auto" w:fill="FFFFFF"/>
        <w:spacing w:after="0" w:line="240" w:lineRule="auto"/>
        <w:rPr>
          <w:rFonts w:ascii="Arial" w:eastAsia="Times New Roman" w:hAnsi="Arial" w:cs="Arial"/>
          <w:color w:val="222222"/>
        </w:rPr>
      </w:pPr>
      <w:r w:rsidRPr="00150E0B">
        <w:rPr>
          <w:rFonts w:ascii="Arial" w:eastAsia="Times New Roman" w:hAnsi="Arial" w:cs="Arial"/>
          <w:color w:val="222222"/>
        </w:rPr>
        <w:t xml:space="preserve">7) A photographic essay is being prepared by Supervisor </w:t>
      </w:r>
      <w:proofErr w:type="spellStart"/>
      <w:r w:rsidRPr="00150E0B">
        <w:rPr>
          <w:rFonts w:ascii="Arial" w:eastAsia="Times New Roman" w:hAnsi="Arial" w:cs="Arial"/>
          <w:color w:val="222222"/>
        </w:rPr>
        <w:t>Klemp</w:t>
      </w:r>
      <w:proofErr w:type="spellEnd"/>
      <w:r w:rsidRPr="00150E0B">
        <w:rPr>
          <w:rFonts w:ascii="Arial" w:eastAsia="Times New Roman" w:hAnsi="Arial" w:cs="Arial"/>
          <w:color w:val="222222"/>
        </w:rPr>
        <w:t xml:space="preserve"> for submission to the DOT.</w:t>
      </w:r>
    </w:p>
    <w:p w14:paraId="0006DD65"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67927D40" w14:textId="77777777" w:rsidR="00F72BD2" w:rsidRDefault="00150E0B" w:rsidP="00150E0B">
      <w:pPr>
        <w:shd w:val="clear" w:color="auto" w:fill="FFFFFF"/>
        <w:spacing w:after="0" w:line="240" w:lineRule="auto"/>
        <w:rPr>
          <w:rFonts w:ascii="Arial" w:eastAsia="Times New Roman" w:hAnsi="Arial" w:cs="Arial"/>
          <w:color w:val="222222"/>
        </w:rPr>
      </w:pPr>
      <w:r w:rsidRPr="00150E0B">
        <w:rPr>
          <w:rFonts w:ascii="Arial" w:eastAsia="Times New Roman" w:hAnsi="Arial" w:cs="Arial"/>
          <w:color w:val="222222"/>
        </w:rPr>
        <w:t>Any town resident who wishes to express any concern, idea, or input to the board concerning the above, or any matter, is welcome to and encouraged to address the board.  The board appreciates the participation and assistance of residents whose insights and thoughts it finds extremely helpful.  </w:t>
      </w:r>
    </w:p>
    <w:p w14:paraId="226811FB" w14:textId="32E3C893" w:rsidR="00150E0B" w:rsidRPr="00150E0B" w:rsidRDefault="00150E0B" w:rsidP="00150E0B">
      <w:pPr>
        <w:shd w:val="clear" w:color="auto" w:fill="FFFFFF"/>
        <w:spacing w:after="0" w:line="240" w:lineRule="auto"/>
        <w:rPr>
          <w:rFonts w:ascii="Arial" w:eastAsia="Times New Roman" w:hAnsi="Arial" w:cs="Arial"/>
          <w:color w:val="222222"/>
        </w:rPr>
      </w:pPr>
      <w:r w:rsidRPr="00150E0B">
        <w:rPr>
          <w:rFonts w:ascii="Arial" w:eastAsia="Times New Roman" w:hAnsi="Arial" w:cs="Arial"/>
          <w:color w:val="222222"/>
        </w:rPr>
        <w:t> </w:t>
      </w:r>
    </w:p>
    <w:p w14:paraId="0D869D0F" w14:textId="08F3DDB4" w:rsidR="00150E0B" w:rsidRPr="00F72BD2" w:rsidRDefault="00F72BD2" w:rsidP="00F72BD2">
      <w:pPr>
        <w:shd w:val="clear" w:color="auto" w:fill="E8EAED"/>
        <w:spacing w:after="0" w:line="90" w:lineRule="atLeast"/>
        <w:rPr>
          <w:rFonts w:ascii="Arial" w:eastAsia="Times New Roman" w:hAnsi="Arial" w:cs="Arial"/>
          <w:color w:val="222222"/>
        </w:rPr>
      </w:pPr>
      <w:r w:rsidRPr="00F72BD2">
        <w:rPr>
          <w:rFonts w:ascii="Arial" w:eastAsia="Times New Roman" w:hAnsi="Arial" w:cs="Arial"/>
          <w:color w:val="222222"/>
        </w:rPr>
        <w:t>Respectfully submitted,</w:t>
      </w:r>
    </w:p>
    <w:p w14:paraId="614A3286" w14:textId="0FCE46EC" w:rsidR="00F72BD2" w:rsidRPr="00F72BD2" w:rsidRDefault="00F72BD2" w:rsidP="00F72BD2">
      <w:pPr>
        <w:shd w:val="clear" w:color="auto" w:fill="E8EAED"/>
        <w:spacing w:after="0" w:line="90" w:lineRule="atLeast"/>
        <w:rPr>
          <w:rFonts w:ascii="Arial" w:eastAsia="Times New Roman" w:hAnsi="Arial" w:cs="Arial"/>
          <w:color w:val="222222"/>
        </w:rPr>
      </w:pPr>
      <w:r w:rsidRPr="00F72BD2">
        <w:rPr>
          <w:rFonts w:ascii="Arial" w:eastAsia="Times New Roman" w:hAnsi="Arial" w:cs="Arial"/>
          <w:color w:val="222222"/>
        </w:rPr>
        <w:t>Jeffrey Klemp</w:t>
      </w:r>
    </w:p>
    <w:p w14:paraId="77838FFE" w14:textId="5109A185" w:rsidR="00F72BD2" w:rsidRPr="00F72BD2" w:rsidRDefault="00F72BD2" w:rsidP="00F72BD2">
      <w:pPr>
        <w:shd w:val="clear" w:color="auto" w:fill="E8EAED"/>
        <w:spacing w:after="0" w:line="90" w:lineRule="atLeast"/>
        <w:rPr>
          <w:rFonts w:ascii="Arial" w:eastAsia="Times New Roman" w:hAnsi="Arial" w:cs="Arial"/>
          <w:color w:val="222222"/>
        </w:rPr>
      </w:pPr>
      <w:r w:rsidRPr="00F72BD2">
        <w:rPr>
          <w:rFonts w:ascii="Arial" w:eastAsia="Times New Roman" w:hAnsi="Arial" w:cs="Arial"/>
          <w:color w:val="222222"/>
        </w:rPr>
        <w:t>May 15, 2019</w:t>
      </w:r>
    </w:p>
    <w:p w14:paraId="3B4B88AD" w14:textId="77777777" w:rsidR="008762E1" w:rsidRPr="00F72BD2" w:rsidRDefault="00F72BD2"/>
    <w:sectPr w:rsidR="008762E1" w:rsidRPr="00F72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ssl.gstatic.com/ui/v1/icons/mail/images/cleardot.gif" style="width:.6pt;height:.6pt;visibility:visible;mso-wrap-style:square" o:bullet="t">
        <v:imagedata r:id="rId1" o:title="cleardot"/>
      </v:shape>
    </w:pict>
  </w:numPicBullet>
  <w:abstractNum w:abstractNumId="0" w15:restartNumberingAfterBreak="0">
    <w:nsid w:val="16D10FE2"/>
    <w:multiLevelType w:val="hybridMultilevel"/>
    <w:tmpl w:val="077EED7A"/>
    <w:lvl w:ilvl="0" w:tplc="17C2CF6C">
      <w:start w:val="1"/>
      <w:numFmt w:val="bullet"/>
      <w:lvlText w:val=""/>
      <w:lvlPicBulletId w:val="0"/>
      <w:lvlJc w:val="left"/>
      <w:pPr>
        <w:tabs>
          <w:tab w:val="num" w:pos="720"/>
        </w:tabs>
        <w:ind w:left="720" w:hanging="360"/>
      </w:pPr>
      <w:rPr>
        <w:rFonts w:ascii="Symbol" w:hAnsi="Symbol" w:hint="default"/>
      </w:rPr>
    </w:lvl>
    <w:lvl w:ilvl="1" w:tplc="F4864EEE" w:tentative="1">
      <w:start w:val="1"/>
      <w:numFmt w:val="bullet"/>
      <w:lvlText w:val=""/>
      <w:lvlJc w:val="left"/>
      <w:pPr>
        <w:tabs>
          <w:tab w:val="num" w:pos="1440"/>
        </w:tabs>
        <w:ind w:left="1440" w:hanging="360"/>
      </w:pPr>
      <w:rPr>
        <w:rFonts w:ascii="Symbol" w:hAnsi="Symbol" w:hint="default"/>
      </w:rPr>
    </w:lvl>
    <w:lvl w:ilvl="2" w:tplc="4FE45E44" w:tentative="1">
      <w:start w:val="1"/>
      <w:numFmt w:val="bullet"/>
      <w:lvlText w:val=""/>
      <w:lvlJc w:val="left"/>
      <w:pPr>
        <w:tabs>
          <w:tab w:val="num" w:pos="2160"/>
        </w:tabs>
        <w:ind w:left="2160" w:hanging="360"/>
      </w:pPr>
      <w:rPr>
        <w:rFonts w:ascii="Symbol" w:hAnsi="Symbol" w:hint="default"/>
      </w:rPr>
    </w:lvl>
    <w:lvl w:ilvl="3" w:tplc="B438386C" w:tentative="1">
      <w:start w:val="1"/>
      <w:numFmt w:val="bullet"/>
      <w:lvlText w:val=""/>
      <w:lvlJc w:val="left"/>
      <w:pPr>
        <w:tabs>
          <w:tab w:val="num" w:pos="2880"/>
        </w:tabs>
        <w:ind w:left="2880" w:hanging="360"/>
      </w:pPr>
      <w:rPr>
        <w:rFonts w:ascii="Symbol" w:hAnsi="Symbol" w:hint="default"/>
      </w:rPr>
    </w:lvl>
    <w:lvl w:ilvl="4" w:tplc="F022F048" w:tentative="1">
      <w:start w:val="1"/>
      <w:numFmt w:val="bullet"/>
      <w:lvlText w:val=""/>
      <w:lvlJc w:val="left"/>
      <w:pPr>
        <w:tabs>
          <w:tab w:val="num" w:pos="3600"/>
        </w:tabs>
        <w:ind w:left="3600" w:hanging="360"/>
      </w:pPr>
      <w:rPr>
        <w:rFonts w:ascii="Symbol" w:hAnsi="Symbol" w:hint="default"/>
      </w:rPr>
    </w:lvl>
    <w:lvl w:ilvl="5" w:tplc="9A2C0190" w:tentative="1">
      <w:start w:val="1"/>
      <w:numFmt w:val="bullet"/>
      <w:lvlText w:val=""/>
      <w:lvlJc w:val="left"/>
      <w:pPr>
        <w:tabs>
          <w:tab w:val="num" w:pos="4320"/>
        </w:tabs>
        <w:ind w:left="4320" w:hanging="360"/>
      </w:pPr>
      <w:rPr>
        <w:rFonts w:ascii="Symbol" w:hAnsi="Symbol" w:hint="default"/>
      </w:rPr>
    </w:lvl>
    <w:lvl w:ilvl="6" w:tplc="4018347A" w:tentative="1">
      <w:start w:val="1"/>
      <w:numFmt w:val="bullet"/>
      <w:lvlText w:val=""/>
      <w:lvlJc w:val="left"/>
      <w:pPr>
        <w:tabs>
          <w:tab w:val="num" w:pos="5040"/>
        </w:tabs>
        <w:ind w:left="5040" w:hanging="360"/>
      </w:pPr>
      <w:rPr>
        <w:rFonts w:ascii="Symbol" w:hAnsi="Symbol" w:hint="default"/>
      </w:rPr>
    </w:lvl>
    <w:lvl w:ilvl="7" w:tplc="ACF26404" w:tentative="1">
      <w:start w:val="1"/>
      <w:numFmt w:val="bullet"/>
      <w:lvlText w:val=""/>
      <w:lvlJc w:val="left"/>
      <w:pPr>
        <w:tabs>
          <w:tab w:val="num" w:pos="5760"/>
        </w:tabs>
        <w:ind w:left="5760" w:hanging="360"/>
      </w:pPr>
      <w:rPr>
        <w:rFonts w:ascii="Symbol" w:hAnsi="Symbol" w:hint="default"/>
      </w:rPr>
    </w:lvl>
    <w:lvl w:ilvl="8" w:tplc="4E3E32C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0B"/>
    <w:rsid w:val="00150E0B"/>
    <w:rsid w:val="0097676D"/>
    <w:rsid w:val="00F156F6"/>
    <w:rsid w:val="00F7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B8F1"/>
  <w15:chartTrackingRefBased/>
  <w15:docId w15:val="{5A3603D4-4B3F-4CDB-A0A5-96AD281F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149586">
      <w:bodyDiv w:val="1"/>
      <w:marLeft w:val="0"/>
      <w:marRight w:val="0"/>
      <w:marTop w:val="0"/>
      <w:marBottom w:val="0"/>
      <w:divBdr>
        <w:top w:val="none" w:sz="0" w:space="0" w:color="auto"/>
        <w:left w:val="none" w:sz="0" w:space="0" w:color="auto"/>
        <w:bottom w:val="none" w:sz="0" w:space="0" w:color="auto"/>
        <w:right w:val="none" w:sz="0" w:space="0" w:color="auto"/>
      </w:divBdr>
      <w:divsChild>
        <w:div w:id="1676346720">
          <w:marLeft w:val="0"/>
          <w:marRight w:val="0"/>
          <w:marTop w:val="0"/>
          <w:marBottom w:val="0"/>
          <w:divBdr>
            <w:top w:val="none" w:sz="0" w:space="0" w:color="auto"/>
            <w:left w:val="none" w:sz="0" w:space="0" w:color="auto"/>
            <w:bottom w:val="none" w:sz="0" w:space="0" w:color="auto"/>
            <w:right w:val="none" w:sz="0" w:space="0" w:color="auto"/>
          </w:divBdr>
          <w:divsChild>
            <w:div w:id="1966616615">
              <w:marLeft w:val="0"/>
              <w:marRight w:val="0"/>
              <w:marTop w:val="0"/>
              <w:marBottom w:val="0"/>
              <w:divBdr>
                <w:top w:val="none" w:sz="0" w:space="0" w:color="auto"/>
                <w:left w:val="none" w:sz="0" w:space="0" w:color="auto"/>
                <w:bottom w:val="none" w:sz="0" w:space="0" w:color="auto"/>
                <w:right w:val="none" w:sz="0" w:space="0" w:color="auto"/>
              </w:divBdr>
              <w:divsChild>
                <w:div w:id="1403942106">
                  <w:marLeft w:val="0"/>
                  <w:marRight w:val="0"/>
                  <w:marTop w:val="120"/>
                  <w:marBottom w:val="0"/>
                  <w:divBdr>
                    <w:top w:val="none" w:sz="0" w:space="0" w:color="auto"/>
                    <w:left w:val="none" w:sz="0" w:space="0" w:color="auto"/>
                    <w:bottom w:val="none" w:sz="0" w:space="0" w:color="auto"/>
                    <w:right w:val="none" w:sz="0" w:space="0" w:color="auto"/>
                  </w:divBdr>
                  <w:divsChild>
                    <w:div w:id="1399212600">
                      <w:marLeft w:val="0"/>
                      <w:marRight w:val="0"/>
                      <w:marTop w:val="0"/>
                      <w:marBottom w:val="0"/>
                      <w:divBdr>
                        <w:top w:val="none" w:sz="0" w:space="0" w:color="auto"/>
                        <w:left w:val="none" w:sz="0" w:space="0" w:color="auto"/>
                        <w:bottom w:val="none" w:sz="0" w:space="0" w:color="auto"/>
                        <w:right w:val="none" w:sz="0" w:space="0" w:color="auto"/>
                      </w:divBdr>
                      <w:divsChild>
                        <w:div w:id="1227565531">
                          <w:marLeft w:val="0"/>
                          <w:marRight w:val="0"/>
                          <w:marTop w:val="0"/>
                          <w:marBottom w:val="0"/>
                          <w:divBdr>
                            <w:top w:val="none" w:sz="0" w:space="0" w:color="auto"/>
                            <w:left w:val="none" w:sz="0" w:space="0" w:color="auto"/>
                            <w:bottom w:val="none" w:sz="0" w:space="0" w:color="auto"/>
                            <w:right w:val="none" w:sz="0" w:space="0" w:color="auto"/>
                          </w:divBdr>
                          <w:divsChild>
                            <w:div w:id="964628044">
                              <w:marLeft w:val="0"/>
                              <w:marRight w:val="0"/>
                              <w:marTop w:val="0"/>
                              <w:marBottom w:val="0"/>
                              <w:divBdr>
                                <w:top w:val="none" w:sz="0" w:space="0" w:color="auto"/>
                                <w:left w:val="none" w:sz="0" w:space="0" w:color="auto"/>
                                <w:bottom w:val="none" w:sz="0" w:space="0" w:color="auto"/>
                                <w:right w:val="none" w:sz="0" w:space="0" w:color="auto"/>
                              </w:divBdr>
                            </w:div>
                            <w:div w:id="2042973604">
                              <w:marLeft w:val="0"/>
                              <w:marRight w:val="0"/>
                              <w:marTop w:val="0"/>
                              <w:marBottom w:val="0"/>
                              <w:divBdr>
                                <w:top w:val="none" w:sz="0" w:space="0" w:color="auto"/>
                                <w:left w:val="none" w:sz="0" w:space="0" w:color="auto"/>
                                <w:bottom w:val="none" w:sz="0" w:space="0" w:color="auto"/>
                                <w:right w:val="none" w:sz="0" w:space="0" w:color="auto"/>
                              </w:divBdr>
                            </w:div>
                            <w:div w:id="725377554">
                              <w:marLeft w:val="0"/>
                              <w:marRight w:val="0"/>
                              <w:marTop w:val="0"/>
                              <w:marBottom w:val="0"/>
                              <w:divBdr>
                                <w:top w:val="none" w:sz="0" w:space="0" w:color="auto"/>
                                <w:left w:val="none" w:sz="0" w:space="0" w:color="auto"/>
                                <w:bottom w:val="none" w:sz="0" w:space="0" w:color="auto"/>
                                <w:right w:val="none" w:sz="0" w:space="0" w:color="auto"/>
                              </w:divBdr>
                            </w:div>
                            <w:div w:id="2136562869">
                              <w:marLeft w:val="0"/>
                              <w:marRight w:val="0"/>
                              <w:marTop w:val="0"/>
                              <w:marBottom w:val="0"/>
                              <w:divBdr>
                                <w:top w:val="none" w:sz="0" w:space="0" w:color="auto"/>
                                <w:left w:val="none" w:sz="0" w:space="0" w:color="auto"/>
                                <w:bottom w:val="none" w:sz="0" w:space="0" w:color="auto"/>
                                <w:right w:val="none" w:sz="0" w:space="0" w:color="auto"/>
                              </w:divBdr>
                            </w:div>
                            <w:div w:id="1040593653">
                              <w:marLeft w:val="0"/>
                              <w:marRight w:val="0"/>
                              <w:marTop w:val="0"/>
                              <w:marBottom w:val="0"/>
                              <w:divBdr>
                                <w:top w:val="none" w:sz="0" w:space="0" w:color="auto"/>
                                <w:left w:val="none" w:sz="0" w:space="0" w:color="auto"/>
                                <w:bottom w:val="none" w:sz="0" w:space="0" w:color="auto"/>
                                <w:right w:val="none" w:sz="0" w:space="0" w:color="auto"/>
                              </w:divBdr>
                            </w:div>
                            <w:div w:id="1971472095">
                              <w:marLeft w:val="0"/>
                              <w:marRight w:val="0"/>
                              <w:marTop w:val="0"/>
                              <w:marBottom w:val="0"/>
                              <w:divBdr>
                                <w:top w:val="none" w:sz="0" w:space="0" w:color="auto"/>
                                <w:left w:val="none" w:sz="0" w:space="0" w:color="auto"/>
                                <w:bottom w:val="none" w:sz="0" w:space="0" w:color="auto"/>
                                <w:right w:val="none" w:sz="0" w:space="0" w:color="auto"/>
                              </w:divBdr>
                            </w:div>
                            <w:div w:id="114905683">
                              <w:marLeft w:val="0"/>
                              <w:marRight w:val="0"/>
                              <w:marTop w:val="0"/>
                              <w:marBottom w:val="0"/>
                              <w:divBdr>
                                <w:top w:val="none" w:sz="0" w:space="0" w:color="auto"/>
                                <w:left w:val="none" w:sz="0" w:space="0" w:color="auto"/>
                                <w:bottom w:val="none" w:sz="0" w:space="0" w:color="auto"/>
                                <w:right w:val="none" w:sz="0" w:space="0" w:color="auto"/>
                              </w:divBdr>
                            </w:div>
                            <w:div w:id="1494763104">
                              <w:marLeft w:val="0"/>
                              <w:marRight w:val="0"/>
                              <w:marTop w:val="0"/>
                              <w:marBottom w:val="0"/>
                              <w:divBdr>
                                <w:top w:val="none" w:sz="0" w:space="0" w:color="auto"/>
                                <w:left w:val="none" w:sz="0" w:space="0" w:color="auto"/>
                                <w:bottom w:val="none" w:sz="0" w:space="0" w:color="auto"/>
                                <w:right w:val="none" w:sz="0" w:space="0" w:color="auto"/>
                              </w:divBdr>
                            </w:div>
                            <w:div w:id="2132283013">
                              <w:marLeft w:val="0"/>
                              <w:marRight w:val="0"/>
                              <w:marTop w:val="0"/>
                              <w:marBottom w:val="0"/>
                              <w:divBdr>
                                <w:top w:val="none" w:sz="0" w:space="0" w:color="auto"/>
                                <w:left w:val="none" w:sz="0" w:space="0" w:color="auto"/>
                                <w:bottom w:val="none" w:sz="0" w:space="0" w:color="auto"/>
                                <w:right w:val="none" w:sz="0" w:space="0" w:color="auto"/>
                              </w:divBdr>
                            </w:div>
                            <w:div w:id="2123843393">
                              <w:marLeft w:val="0"/>
                              <w:marRight w:val="0"/>
                              <w:marTop w:val="0"/>
                              <w:marBottom w:val="0"/>
                              <w:divBdr>
                                <w:top w:val="none" w:sz="0" w:space="0" w:color="auto"/>
                                <w:left w:val="none" w:sz="0" w:space="0" w:color="auto"/>
                                <w:bottom w:val="none" w:sz="0" w:space="0" w:color="auto"/>
                                <w:right w:val="none" w:sz="0" w:space="0" w:color="auto"/>
                              </w:divBdr>
                            </w:div>
                            <w:div w:id="803934034">
                              <w:marLeft w:val="0"/>
                              <w:marRight w:val="0"/>
                              <w:marTop w:val="0"/>
                              <w:marBottom w:val="0"/>
                              <w:divBdr>
                                <w:top w:val="none" w:sz="0" w:space="0" w:color="auto"/>
                                <w:left w:val="none" w:sz="0" w:space="0" w:color="auto"/>
                                <w:bottom w:val="none" w:sz="0" w:space="0" w:color="auto"/>
                                <w:right w:val="none" w:sz="0" w:space="0" w:color="auto"/>
                              </w:divBdr>
                            </w:div>
                            <w:div w:id="1332412614">
                              <w:marLeft w:val="0"/>
                              <w:marRight w:val="0"/>
                              <w:marTop w:val="0"/>
                              <w:marBottom w:val="0"/>
                              <w:divBdr>
                                <w:top w:val="none" w:sz="0" w:space="0" w:color="auto"/>
                                <w:left w:val="none" w:sz="0" w:space="0" w:color="auto"/>
                                <w:bottom w:val="none" w:sz="0" w:space="0" w:color="auto"/>
                                <w:right w:val="none" w:sz="0" w:space="0" w:color="auto"/>
                              </w:divBdr>
                            </w:div>
                            <w:div w:id="692651043">
                              <w:marLeft w:val="0"/>
                              <w:marRight w:val="0"/>
                              <w:marTop w:val="0"/>
                              <w:marBottom w:val="0"/>
                              <w:divBdr>
                                <w:top w:val="none" w:sz="0" w:space="0" w:color="auto"/>
                                <w:left w:val="none" w:sz="0" w:space="0" w:color="auto"/>
                                <w:bottom w:val="none" w:sz="0" w:space="0" w:color="auto"/>
                                <w:right w:val="none" w:sz="0" w:space="0" w:color="auto"/>
                              </w:divBdr>
                            </w:div>
                            <w:div w:id="1143084454">
                              <w:marLeft w:val="0"/>
                              <w:marRight w:val="0"/>
                              <w:marTop w:val="0"/>
                              <w:marBottom w:val="0"/>
                              <w:divBdr>
                                <w:top w:val="none" w:sz="0" w:space="0" w:color="auto"/>
                                <w:left w:val="none" w:sz="0" w:space="0" w:color="auto"/>
                                <w:bottom w:val="none" w:sz="0" w:space="0" w:color="auto"/>
                                <w:right w:val="none" w:sz="0" w:space="0" w:color="auto"/>
                              </w:divBdr>
                            </w:div>
                            <w:div w:id="410784977">
                              <w:marLeft w:val="0"/>
                              <w:marRight w:val="0"/>
                              <w:marTop w:val="0"/>
                              <w:marBottom w:val="0"/>
                              <w:divBdr>
                                <w:top w:val="none" w:sz="0" w:space="0" w:color="auto"/>
                                <w:left w:val="none" w:sz="0" w:space="0" w:color="auto"/>
                                <w:bottom w:val="none" w:sz="0" w:space="0" w:color="auto"/>
                                <w:right w:val="none" w:sz="0" w:space="0" w:color="auto"/>
                              </w:divBdr>
                            </w:div>
                            <w:div w:id="781338187">
                              <w:marLeft w:val="0"/>
                              <w:marRight w:val="0"/>
                              <w:marTop w:val="0"/>
                              <w:marBottom w:val="0"/>
                              <w:divBdr>
                                <w:top w:val="none" w:sz="0" w:space="0" w:color="auto"/>
                                <w:left w:val="none" w:sz="0" w:space="0" w:color="auto"/>
                                <w:bottom w:val="none" w:sz="0" w:space="0" w:color="auto"/>
                                <w:right w:val="none" w:sz="0" w:space="0" w:color="auto"/>
                              </w:divBdr>
                            </w:div>
                            <w:div w:id="1528106057">
                              <w:marLeft w:val="0"/>
                              <w:marRight w:val="0"/>
                              <w:marTop w:val="0"/>
                              <w:marBottom w:val="0"/>
                              <w:divBdr>
                                <w:top w:val="none" w:sz="0" w:space="0" w:color="auto"/>
                                <w:left w:val="none" w:sz="0" w:space="0" w:color="auto"/>
                                <w:bottom w:val="none" w:sz="0" w:space="0" w:color="auto"/>
                                <w:right w:val="none" w:sz="0" w:space="0" w:color="auto"/>
                              </w:divBdr>
                            </w:div>
                            <w:div w:id="1248609169">
                              <w:marLeft w:val="0"/>
                              <w:marRight w:val="0"/>
                              <w:marTop w:val="0"/>
                              <w:marBottom w:val="0"/>
                              <w:divBdr>
                                <w:top w:val="none" w:sz="0" w:space="0" w:color="auto"/>
                                <w:left w:val="none" w:sz="0" w:space="0" w:color="auto"/>
                                <w:bottom w:val="none" w:sz="0" w:space="0" w:color="auto"/>
                                <w:right w:val="none" w:sz="0" w:space="0" w:color="auto"/>
                              </w:divBdr>
                            </w:div>
                            <w:div w:id="793791066">
                              <w:marLeft w:val="0"/>
                              <w:marRight w:val="0"/>
                              <w:marTop w:val="0"/>
                              <w:marBottom w:val="0"/>
                              <w:divBdr>
                                <w:top w:val="none" w:sz="0" w:space="0" w:color="auto"/>
                                <w:left w:val="none" w:sz="0" w:space="0" w:color="auto"/>
                                <w:bottom w:val="none" w:sz="0" w:space="0" w:color="auto"/>
                                <w:right w:val="none" w:sz="0" w:space="0" w:color="auto"/>
                              </w:divBdr>
                            </w:div>
                            <w:div w:id="199755040">
                              <w:marLeft w:val="0"/>
                              <w:marRight w:val="0"/>
                              <w:marTop w:val="0"/>
                              <w:marBottom w:val="0"/>
                              <w:divBdr>
                                <w:top w:val="none" w:sz="0" w:space="0" w:color="auto"/>
                                <w:left w:val="none" w:sz="0" w:space="0" w:color="auto"/>
                                <w:bottom w:val="none" w:sz="0" w:space="0" w:color="auto"/>
                                <w:right w:val="none" w:sz="0" w:space="0" w:color="auto"/>
                              </w:divBdr>
                            </w:div>
                            <w:div w:id="509564463">
                              <w:marLeft w:val="0"/>
                              <w:marRight w:val="0"/>
                              <w:marTop w:val="0"/>
                              <w:marBottom w:val="0"/>
                              <w:divBdr>
                                <w:top w:val="none" w:sz="0" w:space="0" w:color="auto"/>
                                <w:left w:val="none" w:sz="0" w:space="0" w:color="auto"/>
                                <w:bottom w:val="none" w:sz="0" w:space="0" w:color="auto"/>
                                <w:right w:val="none" w:sz="0" w:space="0" w:color="auto"/>
                              </w:divBdr>
                            </w:div>
                            <w:div w:id="1062292190">
                              <w:marLeft w:val="0"/>
                              <w:marRight w:val="0"/>
                              <w:marTop w:val="30"/>
                              <w:marBottom w:val="0"/>
                              <w:divBdr>
                                <w:top w:val="none" w:sz="0" w:space="0" w:color="auto"/>
                                <w:left w:val="none" w:sz="0" w:space="0" w:color="auto"/>
                                <w:bottom w:val="none" w:sz="0" w:space="0" w:color="auto"/>
                                <w:right w:val="none" w:sz="0" w:space="0" w:color="auto"/>
                              </w:divBdr>
                              <w:divsChild>
                                <w:div w:id="16011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1</cp:revision>
  <dcterms:created xsi:type="dcterms:W3CDTF">2019-06-06T19:20:00Z</dcterms:created>
  <dcterms:modified xsi:type="dcterms:W3CDTF">2019-06-06T19:35:00Z</dcterms:modified>
</cp:coreProperties>
</file>