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6FA78" w14:textId="53698B65" w:rsidR="00DC4725" w:rsidRPr="00832C70" w:rsidRDefault="00DC4725" w:rsidP="00DC4725">
      <w:pPr>
        <w:rPr>
          <w:b/>
          <w:bCs/>
        </w:rPr>
      </w:pPr>
      <w:r w:rsidRPr="0042079C">
        <w:rPr>
          <w:b/>
          <w:bCs/>
        </w:rPr>
        <w:t xml:space="preserve">Town of Elk Mound </w:t>
      </w:r>
      <w:r w:rsidRPr="00832C70">
        <w:rPr>
          <w:b/>
          <w:bCs/>
        </w:rPr>
        <w:t>Monthly Board Meeting Agenda</w:t>
      </w:r>
      <w:r w:rsidRPr="0042079C">
        <w:rPr>
          <w:b/>
          <w:bCs/>
        </w:rPr>
        <w:t xml:space="preserve"> for </w:t>
      </w:r>
      <w:r>
        <w:rPr>
          <w:b/>
          <w:bCs/>
        </w:rPr>
        <w:t>November 19,</w:t>
      </w:r>
      <w:r>
        <w:rPr>
          <w:b/>
          <w:bCs/>
        </w:rPr>
        <w:t xml:space="preserve"> 2020 following the public hearing </w:t>
      </w:r>
      <w:r>
        <w:rPr>
          <w:b/>
          <w:bCs/>
        </w:rPr>
        <w:t xml:space="preserve">Public Hearing and Special Town Board Meeting </w:t>
      </w:r>
    </w:p>
    <w:p w14:paraId="1DC3AAF5" w14:textId="77777777" w:rsidR="00DC4725" w:rsidRPr="00832C70" w:rsidRDefault="00DC4725" w:rsidP="00DC4725">
      <w:pPr>
        <w:numPr>
          <w:ilvl w:val="0"/>
          <w:numId w:val="1"/>
        </w:numPr>
        <w:spacing w:after="0"/>
      </w:pPr>
      <w:r w:rsidRPr="00832C70">
        <w:t>Open Meeting</w:t>
      </w:r>
    </w:p>
    <w:p w14:paraId="768238EA" w14:textId="77777777" w:rsidR="00DC4725" w:rsidRPr="00832C70" w:rsidRDefault="00DC4725" w:rsidP="00DC4725">
      <w:pPr>
        <w:numPr>
          <w:ilvl w:val="0"/>
          <w:numId w:val="1"/>
        </w:numPr>
        <w:spacing w:after="0"/>
      </w:pPr>
      <w:r w:rsidRPr="00832C70">
        <w:t>Confirm Meeting posted in compliance with Open meeting law</w:t>
      </w:r>
    </w:p>
    <w:p w14:paraId="7CCE66E2" w14:textId="77777777" w:rsidR="00DC4725" w:rsidRPr="00832C70" w:rsidRDefault="00DC4725" w:rsidP="00DC4725">
      <w:pPr>
        <w:numPr>
          <w:ilvl w:val="0"/>
          <w:numId w:val="1"/>
        </w:numPr>
        <w:spacing w:after="0"/>
      </w:pPr>
      <w:r w:rsidRPr="00832C70">
        <w:t>Minutes</w:t>
      </w:r>
    </w:p>
    <w:p w14:paraId="154DF24D" w14:textId="77777777" w:rsidR="00DC4725" w:rsidRPr="00832C70" w:rsidRDefault="00DC4725" w:rsidP="00DC4725">
      <w:pPr>
        <w:numPr>
          <w:ilvl w:val="0"/>
          <w:numId w:val="1"/>
        </w:numPr>
        <w:spacing w:after="0"/>
      </w:pPr>
      <w:r w:rsidRPr="00832C70">
        <w:t>Financial Report</w:t>
      </w:r>
    </w:p>
    <w:p w14:paraId="6A5533BC" w14:textId="77777777" w:rsidR="00DC4725" w:rsidRDefault="00DC4725" w:rsidP="00DC4725">
      <w:pPr>
        <w:numPr>
          <w:ilvl w:val="0"/>
          <w:numId w:val="1"/>
        </w:numPr>
        <w:spacing w:after="0"/>
      </w:pPr>
      <w:r w:rsidRPr="00832C70">
        <w:t>Public Comment</w:t>
      </w:r>
    </w:p>
    <w:p w14:paraId="03B9433D" w14:textId="77777777" w:rsidR="00DC4725" w:rsidRDefault="00DC4725" w:rsidP="00DC4725">
      <w:pPr>
        <w:numPr>
          <w:ilvl w:val="0"/>
          <w:numId w:val="1"/>
        </w:numPr>
        <w:spacing w:after="0"/>
      </w:pPr>
      <w:r w:rsidRPr="00832C70">
        <w:t>Old Busines</w:t>
      </w:r>
      <w:r>
        <w:t>s</w:t>
      </w:r>
    </w:p>
    <w:p w14:paraId="75553A19" w14:textId="77777777" w:rsidR="00DC4725" w:rsidRPr="00832C70" w:rsidRDefault="00DC4725" w:rsidP="00DC4725">
      <w:pPr>
        <w:numPr>
          <w:ilvl w:val="1"/>
          <w:numId w:val="1"/>
        </w:numPr>
        <w:spacing w:after="0"/>
      </w:pPr>
      <w:r w:rsidRPr="00832C70">
        <w:t>Road Work/Equipment</w:t>
      </w:r>
      <w:r>
        <w:t xml:space="preserve"> </w:t>
      </w:r>
    </w:p>
    <w:p w14:paraId="61A2C119" w14:textId="60A351B4" w:rsidR="00DC4725" w:rsidRPr="00832C70" w:rsidRDefault="00DC4725" w:rsidP="00DC4725">
      <w:pPr>
        <w:numPr>
          <w:ilvl w:val="1"/>
          <w:numId w:val="1"/>
        </w:numPr>
        <w:spacing w:after="0"/>
      </w:pPr>
      <w:r>
        <w:t xml:space="preserve">LRIP </w:t>
      </w:r>
    </w:p>
    <w:p w14:paraId="3BD6CB34" w14:textId="77777777" w:rsidR="00DC4725" w:rsidRDefault="00DC4725" w:rsidP="00DC4725">
      <w:pPr>
        <w:numPr>
          <w:ilvl w:val="1"/>
          <w:numId w:val="1"/>
        </w:numPr>
        <w:spacing w:after="0"/>
      </w:pPr>
      <w:r>
        <w:t>Solid Waste and Recycling Contract</w:t>
      </w:r>
    </w:p>
    <w:p w14:paraId="02EA1820" w14:textId="7482501D" w:rsidR="00DC4725" w:rsidRPr="00832C70" w:rsidRDefault="00DC4725" w:rsidP="00DC4725">
      <w:pPr>
        <w:numPr>
          <w:ilvl w:val="0"/>
          <w:numId w:val="1"/>
        </w:numPr>
        <w:spacing w:after="0"/>
      </w:pPr>
      <w:r w:rsidRPr="00832C70">
        <w:t>New Business</w:t>
      </w:r>
    </w:p>
    <w:p w14:paraId="69AC22CB" w14:textId="30603EBA" w:rsidR="00DC4725" w:rsidRDefault="00DC4725" w:rsidP="00DC4725">
      <w:pPr>
        <w:numPr>
          <w:ilvl w:val="0"/>
          <w:numId w:val="2"/>
        </w:numPr>
        <w:spacing w:after="0"/>
      </w:pPr>
      <w:r>
        <w:t>Adopt Budget</w:t>
      </w:r>
    </w:p>
    <w:p w14:paraId="0BBFB52C" w14:textId="4E0C8758" w:rsidR="00DC4725" w:rsidRPr="00832C70" w:rsidRDefault="00DC4725" w:rsidP="00DC4725">
      <w:pPr>
        <w:numPr>
          <w:ilvl w:val="0"/>
          <w:numId w:val="2"/>
        </w:numPr>
        <w:spacing w:after="0"/>
      </w:pPr>
      <w:r>
        <w:t>Resolution for Borrowing</w:t>
      </w:r>
    </w:p>
    <w:p w14:paraId="549600EC" w14:textId="6706C0E1" w:rsidR="00DC4725" w:rsidRPr="00832C70" w:rsidRDefault="00DC4725" w:rsidP="00DC4725">
      <w:pPr>
        <w:pStyle w:val="ListParagraph"/>
        <w:numPr>
          <w:ilvl w:val="0"/>
          <w:numId w:val="2"/>
        </w:numPr>
        <w:spacing w:after="0"/>
      </w:pPr>
      <w:r>
        <w:t>Humane Shelter Contract</w:t>
      </w:r>
    </w:p>
    <w:p w14:paraId="19AE3075" w14:textId="77777777" w:rsidR="00DC4725" w:rsidRPr="00832C70" w:rsidRDefault="00DC4725" w:rsidP="00DC4725">
      <w:pPr>
        <w:numPr>
          <w:ilvl w:val="1"/>
          <w:numId w:val="1"/>
        </w:numPr>
        <w:spacing w:after="0"/>
      </w:pPr>
      <w:r w:rsidRPr="00832C70">
        <w:t>Pay Vouchers</w:t>
      </w:r>
    </w:p>
    <w:p w14:paraId="4A85C05C" w14:textId="77777777" w:rsidR="00DC4725" w:rsidRPr="00832C70" w:rsidRDefault="00DC4725" w:rsidP="00DC4725">
      <w:pPr>
        <w:numPr>
          <w:ilvl w:val="1"/>
          <w:numId w:val="1"/>
        </w:numPr>
        <w:spacing w:after="0"/>
      </w:pPr>
      <w:r w:rsidRPr="00832C70">
        <w:t>Set next meeting date</w:t>
      </w:r>
    </w:p>
    <w:p w14:paraId="08316AAF" w14:textId="77777777" w:rsidR="00DC4725" w:rsidRPr="00832C70" w:rsidRDefault="00DC4725" w:rsidP="00DC4725">
      <w:pPr>
        <w:numPr>
          <w:ilvl w:val="1"/>
          <w:numId w:val="1"/>
        </w:numPr>
        <w:spacing w:after="0"/>
      </w:pPr>
      <w:r w:rsidRPr="00832C70">
        <w:t>Other Concerns brought before the board</w:t>
      </w:r>
      <w:r w:rsidRPr="00832C70">
        <w:tab/>
        <w:t xml:space="preserve">  </w:t>
      </w:r>
    </w:p>
    <w:p w14:paraId="6AD66635" w14:textId="77777777" w:rsidR="00DC4725" w:rsidRPr="00832C70" w:rsidRDefault="00DC4725" w:rsidP="00DC4725">
      <w:pPr>
        <w:spacing w:after="0"/>
      </w:pPr>
      <w:r w:rsidRPr="00832C70">
        <w:t>8.  Correspondence</w:t>
      </w:r>
    </w:p>
    <w:p w14:paraId="3E1BE6A8" w14:textId="77777777" w:rsidR="00DC4725" w:rsidRDefault="00DC4725" w:rsidP="00DC4725">
      <w:pPr>
        <w:spacing w:after="0"/>
      </w:pPr>
      <w:r w:rsidRPr="00832C70">
        <w:t>9.  Adjournment</w:t>
      </w:r>
    </w:p>
    <w:p w14:paraId="3504D618" w14:textId="0C668C46" w:rsidR="00CD73F6" w:rsidRPr="00DC4725" w:rsidRDefault="00DC4725">
      <w:pPr>
        <w:rPr>
          <w:b/>
          <w:bCs/>
        </w:rPr>
      </w:pPr>
      <w:r w:rsidRPr="0042079C">
        <w:rPr>
          <w:b/>
          <w:bCs/>
        </w:rPr>
        <w:t xml:space="preserve">Town of Elk Mound Regular board meeting minutes from </w:t>
      </w:r>
      <w:r>
        <w:rPr>
          <w:b/>
          <w:bCs/>
        </w:rPr>
        <w:t>October 8, 2020</w:t>
      </w:r>
      <w:r w:rsidRPr="0042079C">
        <w:rPr>
          <w:b/>
          <w:bCs/>
        </w:rPr>
        <w:t xml:space="preserve"> </w:t>
      </w:r>
      <w:r>
        <w:rPr>
          <w:b/>
          <w:bCs/>
        </w:rPr>
        <w:t>6</w:t>
      </w:r>
      <w:r w:rsidRPr="0042079C">
        <w:rPr>
          <w:b/>
          <w:bCs/>
        </w:rPr>
        <w:t xml:space="preserve"> p.m.  </w:t>
      </w:r>
    </w:p>
    <w:p w14:paraId="784D4562" w14:textId="3A33D4E4" w:rsidR="001726E7" w:rsidRDefault="00C717EC">
      <w:r>
        <w:t>Public Hearing</w:t>
      </w:r>
      <w:r w:rsidR="00DC4725">
        <w:t xml:space="preserve">: </w:t>
      </w:r>
      <w:r>
        <w:t>The public hearing was called to order at 6 pm</w:t>
      </w:r>
      <w:r w:rsidR="00A73C80">
        <w:t xml:space="preserve"> by the Town Chairman Tony Christopherson.    Attorney </w:t>
      </w:r>
      <w:r w:rsidR="004B297A">
        <w:t xml:space="preserve">Jason Brasch </w:t>
      </w:r>
      <w:r w:rsidR="00A73C80">
        <w:t xml:space="preserve">confirmed the posting of the lis </w:t>
      </w:r>
      <w:r w:rsidR="00944BE5">
        <w:t>pen dins</w:t>
      </w:r>
      <w:r w:rsidR="00A73C80">
        <w:t xml:space="preserve">, and all other information that was required to be posted.  </w:t>
      </w:r>
      <w:r w:rsidR="004B297A">
        <w:t>T</w:t>
      </w:r>
      <w:r w:rsidR="00A73C80">
        <w:t>own chairman</w:t>
      </w:r>
      <w:r w:rsidR="004B297A">
        <w:t xml:space="preserve"> Tony Christopherson read</w:t>
      </w:r>
      <w:r w:rsidR="00A73C80">
        <w:t xml:space="preserve"> the legal description of the road that is to be vacated.  </w:t>
      </w:r>
      <w:r w:rsidR="001726E7">
        <w:t xml:space="preserve"> </w:t>
      </w:r>
      <w:r w:rsidR="004B297A">
        <w:t>A</w:t>
      </w:r>
      <w:r w:rsidR="001726E7">
        <w:t xml:space="preserve">ttorney </w:t>
      </w:r>
      <w:r w:rsidR="004B297A">
        <w:t xml:space="preserve">Brasch </w:t>
      </w:r>
      <w:r w:rsidR="001726E7">
        <w:t>explained what is happening with the town road.  He explained that it’s an old town road that needed to be vacated</w:t>
      </w:r>
      <w:r w:rsidR="004B297A">
        <w:t xml:space="preserve"> as it has not been used for many years.  There was no further comment at the public hearing. </w:t>
      </w:r>
      <w:r w:rsidR="001726E7">
        <w:t>Marvin made a motion to adjourn.  Tony Christopherson 2</w:t>
      </w:r>
      <w:r w:rsidR="001726E7" w:rsidRPr="001726E7">
        <w:rPr>
          <w:vertAlign w:val="superscript"/>
        </w:rPr>
        <w:t>nd</w:t>
      </w:r>
      <w:r w:rsidR="001726E7">
        <w:t xml:space="preserve"> the motion.  Motion carried. </w:t>
      </w:r>
      <w:r w:rsidR="004B297A">
        <w:t xml:space="preserve"> The public hearing adjourned at 6:20 p.m.</w:t>
      </w:r>
    </w:p>
    <w:p w14:paraId="0BF8AEC7" w14:textId="7BA43DE5" w:rsidR="001726E7" w:rsidRDefault="00A527C8">
      <w:r>
        <w:t xml:space="preserve">The regular Town Board meeting </w:t>
      </w:r>
      <w:r w:rsidR="004B297A">
        <w:t xml:space="preserve">was called to order at 6:25 by Chairman Tony Christopherson. The meeting was noticed on the Town Website and posted at ISB, PO and the Town Hall. The board clerk and treasurer were present at the meeting. </w:t>
      </w:r>
    </w:p>
    <w:p w14:paraId="4E6B322F" w14:textId="1D791217" w:rsidR="001726E7" w:rsidRDefault="001726E7">
      <w:r>
        <w:t xml:space="preserve">Marvin </w:t>
      </w:r>
      <w:r w:rsidR="00A527C8">
        <w:t xml:space="preserve">Michel’s </w:t>
      </w:r>
      <w:r>
        <w:t>waved the</w:t>
      </w:r>
      <w:r w:rsidR="004B297A">
        <w:t xml:space="preserve"> reading of the meeting</w:t>
      </w:r>
      <w:r>
        <w:t xml:space="preserve"> minutes.  Tony </w:t>
      </w:r>
      <w:r w:rsidR="00A527C8">
        <w:t xml:space="preserve">Christopherson </w:t>
      </w:r>
      <w:r>
        <w:t xml:space="preserve">seconded the motion.  Motion carried. </w:t>
      </w:r>
    </w:p>
    <w:p w14:paraId="59F56936" w14:textId="2CCAF7C9" w:rsidR="001726E7" w:rsidRDefault="004B297A">
      <w:r>
        <w:t xml:space="preserve">The Clerk presented the financial report. </w:t>
      </w:r>
      <w:r w:rsidR="001726E7">
        <w:t xml:space="preserve">Marvin </w:t>
      </w:r>
      <w:r w:rsidR="00A527C8">
        <w:t xml:space="preserve">Michel’s </w:t>
      </w:r>
      <w:r w:rsidR="001726E7">
        <w:t xml:space="preserve">made a motion to accept the financial report.  Tony Christopherson seconded the motion.  Motion carried.  </w:t>
      </w:r>
    </w:p>
    <w:p w14:paraId="311450A2" w14:textId="252A52CD" w:rsidR="00A527C8" w:rsidRPr="00A527C8" w:rsidRDefault="001726E7" w:rsidP="00A527C8">
      <w:r w:rsidRPr="004B297A">
        <w:rPr>
          <w:b/>
          <w:bCs/>
        </w:rPr>
        <w:t>Public comment</w:t>
      </w:r>
      <w:r w:rsidR="004B297A">
        <w:rPr>
          <w:b/>
          <w:bCs/>
        </w:rPr>
        <w:t>:</w:t>
      </w:r>
      <w:r w:rsidR="00A527C8" w:rsidRPr="00A527C8">
        <w:rPr>
          <w:b/>
          <w:bCs/>
        </w:rPr>
        <w:t xml:space="preserve"> </w:t>
      </w:r>
      <w:r w:rsidR="00A527C8" w:rsidRPr="00A527C8">
        <w:rPr>
          <w:b/>
          <w:bCs/>
        </w:rPr>
        <w:t xml:space="preserve"> </w:t>
      </w:r>
      <w:r w:rsidR="00A527C8" w:rsidRPr="00A527C8">
        <w:t>Shoua Lee spoke about buying a lot from an Allan Grube and putting up a living history Vietnam war Memorial and some other historical buildings.  He was advised to have the owner contact the clerk and she will advise him on how to proceed with the CSM.  He needs to talk to the County on the I-94 interstate future</w:t>
      </w:r>
      <w:r w:rsidR="00A527C8">
        <w:t xml:space="preserve"> construction</w:t>
      </w:r>
      <w:r w:rsidR="00A527C8" w:rsidRPr="00A527C8">
        <w:t xml:space="preserve"> work.  </w:t>
      </w:r>
    </w:p>
    <w:p w14:paraId="50367E63" w14:textId="73661749" w:rsidR="001726E7" w:rsidRPr="00A527C8" w:rsidRDefault="001726E7"/>
    <w:p w14:paraId="4867CCFB" w14:textId="7D3A9893" w:rsidR="001726E7" w:rsidRDefault="001726E7">
      <w:r w:rsidRPr="00A527C8">
        <w:rPr>
          <w:b/>
          <w:bCs/>
        </w:rPr>
        <w:t>Resolution to vacate town road with highway order</w:t>
      </w:r>
      <w:r w:rsidR="004B297A">
        <w:t xml:space="preserve">: </w:t>
      </w:r>
      <w:r>
        <w:t xml:space="preserve"> Marvin </w:t>
      </w:r>
      <w:r w:rsidR="00944BE5">
        <w:t>Michel’s</w:t>
      </w:r>
      <w:r>
        <w:t xml:space="preserve"> </w:t>
      </w:r>
      <w:r w:rsidR="004B297A">
        <w:t xml:space="preserve">made </w:t>
      </w:r>
      <w:r w:rsidR="00926C34">
        <w:t>a motion</w:t>
      </w:r>
      <w:r>
        <w:t xml:space="preserve"> to approve the highway order to vacate the town road.  Tony Christopherson seconded the motion.   Motion carried.</w:t>
      </w:r>
    </w:p>
    <w:p w14:paraId="2A337301" w14:textId="4C46F89D" w:rsidR="00B604FD" w:rsidRDefault="001726E7">
      <w:r w:rsidRPr="004B297A">
        <w:rPr>
          <w:b/>
          <w:bCs/>
        </w:rPr>
        <w:t>ATV UTV Ordinance</w:t>
      </w:r>
      <w:r>
        <w:t xml:space="preserve">:  </w:t>
      </w:r>
      <w:r w:rsidR="000036C7">
        <w:t xml:space="preserve">The ordinance was </w:t>
      </w:r>
      <w:r w:rsidR="009E3F6B">
        <w:t xml:space="preserve">handed </w:t>
      </w:r>
      <w:r w:rsidR="000036C7">
        <w:t>out by the board</w:t>
      </w:r>
      <w:r w:rsidR="009E3F6B">
        <w:t xml:space="preserve"> to those who were present at the meeting. </w:t>
      </w:r>
      <w:r w:rsidR="000036C7">
        <w:t xml:space="preserve">  Tony Christopherson read the ordinance to the public.  </w:t>
      </w:r>
      <w:r w:rsidR="00533A17">
        <w:t>All Elk Mound Towns roads are open to ATV UTV riders</w:t>
      </w:r>
      <w:r w:rsidR="00B604FD">
        <w:t xml:space="preserve"> and the speed limit will be 35 MPH.  Marvin </w:t>
      </w:r>
      <w:r w:rsidR="00926C34">
        <w:t>Michel’s</w:t>
      </w:r>
      <w:r w:rsidR="00B604FD">
        <w:t xml:space="preserve"> made a motion to accept</w:t>
      </w:r>
      <w:r w:rsidR="004B297A">
        <w:t xml:space="preserve"> and pass</w:t>
      </w:r>
      <w:r w:rsidR="00B604FD">
        <w:t xml:space="preserve"> the ATV UTV Ordinance.  Tony Christopherson seconded the motion.  Marvin-Yes, Tony-Yes.  Motion carried.  Tony Kohnke will be the contact person for putting up the signs.  </w:t>
      </w:r>
    </w:p>
    <w:p w14:paraId="4079EF00" w14:textId="257ED0D6" w:rsidR="00B604FD" w:rsidRDefault="00B604FD">
      <w:r w:rsidRPr="004B297A">
        <w:rPr>
          <w:b/>
          <w:bCs/>
        </w:rPr>
        <w:t>CSM- Bourget</w:t>
      </w:r>
      <w:r w:rsidR="004B297A">
        <w:rPr>
          <w:b/>
          <w:bCs/>
        </w:rPr>
        <w:t>:</w:t>
      </w:r>
      <w:r>
        <w:t xml:space="preserve"> Surveyor Richard Denzine presented the CSM for approval.  Dunn County has already approved it. </w:t>
      </w:r>
      <w:r w:rsidR="004B04BE">
        <w:t xml:space="preserve">Tony Christopherson made a motion to approve the CSM.  Marvin </w:t>
      </w:r>
      <w:r w:rsidR="00926C34">
        <w:t>Michel’s</w:t>
      </w:r>
      <w:r w:rsidR="004B04BE">
        <w:t xml:space="preserve"> seconded the motion.  Motion carried.</w:t>
      </w:r>
    </w:p>
    <w:p w14:paraId="6C1CF282" w14:textId="0BA63F71" w:rsidR="00016B2E" w:rsidRDefault="00016B2E">
      <w:r w:rsidRPr="00944BE5">
        <w:rPr>
          <w:b/>
          <w:bCs/>
        </w:rPr>
        <w:t>Road work and equipment</w:t>
      </w:r>
      <w:r>
        <w:t xml:space="preserve">:  Mowing is being </w:t>
      </w:r>
      <w:r w:rsidR="00944BE5">
        <w:t xml:space="preserve">finished. </w:t>
      </w:r>
    </w:p>
    <w:p w14:paraId="2BE9AABB" w14:textId="6426F9A5" w:rsidR="00016B2E" w:rsidRDefault="00016B2E">
      <w:r w:rsidRPr="00944BE5">
        <w:rPr>
          <w:b/>
          <w:bCs/>
        </w:rPr>
        <w:t>Solid</w:t>
      </w:r>
      <w:r w:rsidR="00D351D9" w:rsidRPr="00944BE5">
        <w:rPr>
          <w:b/>
          <w:bCs/>
        </w:rPr>
        <w:t xml:space="preserve"> Waste and Recycling update</w:t>
      </w:r>
      <w:r w:rsidR="001069B6">
        <w:t xml:space="preserve">:  The Colfax site has 6 municipalities.  The Elk  Mound Site has 3 municipalities.  Its agreed upon that all the nine municipalities can go to either site.  New tags for all of the municipalities will be printed for the two different areas. The equipment will cost around $60,000.  </w:t>
      </w:r>
    </w:p>
    <w:p w14:paraId="464410B9" w14:textId="7570FE0E" w:rsidR="00BB49BC" w:rsidRDefault="00BB49BC">
      <w:r>
        <w:t xml:space="preserve">The town of Elk Mound needs to pay $20,000 for the equipment.  1/3 of the value of the equipment.  The $20,000 will be added to the amount 78,431.93.  </w:t>
      </w:r>
    </w:p>
    <w:p w14:paraId="0ACF43DE" w14:textId="7ADC4412" w:rsidR="00012537" w:rsidRDefault="00944BE5">
      <w:r>
        <w:t xml:space="preserve">The board asked if the town is </w:t>
      </w:r>
      <w:r w:rsidR="00012537">
        <w:t>better off if we bower the $20</w:t>
      </w:r>
      <w:r>
        <w:t>,</w:t>
      </w:r>
      <w:r w:rsidR="00012537">
        <w:t xml:space="preserve">000 </w:t>
      </w:r>
      <w:r>
        <w:t xml:space="preserve">ourselves or allow </w:t>
      </w:r>
      <w:r w:rsidR="00012537">
        <w:t xml:space="preserve">the Village of Elk Mound </w:t>
      </w:r>
      <w:r>
        <w:t xml:space="preserve">to borrow the money to purchase the equipment. </w:t>
      </w:r>
    </w:p>
    <w:p w14:paraId="533F300F" w14:textId="482D4EE4" w:rsidR="00DA6F8B" w:rsidRDefault="00DA6F8B">
      <w:r>
        <w:t xml:space="preserve">The </w:t>
      </w:r>
      <w:r w:rsidR="00944BE5">
        <w:t xml:space="preserve">joint solid waste and recycling </w:t>
      </w:r>
      <w:r>
        <w:t xml:space="preserve">agreement is not officially drafted and it is not signed.  </w:t>
      </w:r>
      <w:r w:rsidR="00A71598">
        <w:t>The Village of Colfax will come up with a contract for all of the municipalities to sign.</w:t>
      </w:r>
    </w:p>
    <w:p w14:paraId="4848E498" w14:textId="648C1F67" w:rsidR="00A71598" w:rsidRDefault="00A71598">
      <w:r>
        <w:t xml:space="preserve">Marvin Michels made a motion to pass the following resolution.  Be it resolved that the Town of Elk Mound will borrow $20,000 not more than 3% for 5 years to pay for 1/3 of the equipment. Tony </w:t>
      </w:r>
      <w:r w:rsidR="00926C34">
        <w:t>Christopherson</w:t>
      </w:r>
      <w:r>
        <w:t xml:space="preserve"> seconded the motion.  Marvin-yes.  Tony- yes.</w:t>
      </w:r>
      <w:r w:rsidR="00944BE5">
        <w:t xml:space="preserve"> Motion carried. </w:t>
      </w:r>
    </w:p>
    <w:p w14:paraId="40B5A9BF" w14:textId="0773B30C" w:rsidR="00A71598" w:rsidRDefault="002012FD">
      <w:r>
        <w:t xml:space="preserve">The solid waste fee will be set at the next </w:t>
      </w:r>
      <w:r w:rsidR="00944BE5">
        <w:t xml:space="preserve">budget </w:t>
      </w:r>
      <w:r>
        <w:t xml:space="preserve">meeting.  </w:t>
      </w:r>
    </w:p>
    <w:p w14:paraId="3F761EEA" w14:textId="2F8B2A3C" w:rsidR="002012FD" w:rsidRDefault="002012FD">
      <w:r w:rsidRPr="00944BE5">
        <w:rPr>
          <w:b/>
          <w:bCs/>
        </w:rPr>
        <w:t>Election</w:t>
      </w:r>
      <w:r w:rsidR="00944BE5" w:rsidRPr="00944BE5">
        <w:rPr>
          <w:b/>
          <w:bCs/>
        </w:rPr>
        <w:t xml:space="preserve"> Information</w:t>
      </w:r>
      <w:r w:rsidR="00944BE5">
        <w:t xml:space="preserve">: </w:t>
      </w:r>
      <w:r>
        <w:t xml:space="preserve"> Marvin </w:t>
      </w:r>
      <w:r w:rsidR="00926C34">
        <w:t>Michel’s</w:t>
      </w:r>
      <w:r>
        <w:t xml:space="preserve"> made a motion to use the shop as an entrance for election.  Signs will made etc.  Tony seconded the motion.  Motion carried. </w:t>
      </w:r>
      <w:r w:rsidR="00944BE5">
        <w:t xml:space="preserve">The new election drop box will be installed in between the two big garage doors. </w:t>
      </w:r>
    </w:p>
    <w:p w14:paraId="596A39FD" w14:textId="012F2100" w:rsidR="002012FD" w:rsidRDefault="00944BE5">
      <w:r w:rsidRPr="00944BE5">
        <w:rPr>
          <w:b/>
          <w:bCs/>
        </w:rPr>
        <w:t xml:space="preserve">Bloomer Telephone Company Resolution: </w:t>
      </w:r>
      <w:r w:rsidR="00B0325B" w:rsidRPr="00944BE5">
        <w:rPr>
          <w:b/>
          <w:bCs/>
        </w:rPr>
        <w:t>Tony</w:t>
      </w:r>
      <w:r w:rsidR="00B0325B">
        <w:t xml:space="preserve"> Christopherson made a motion to pass the following resolution:</w:t>
      </w:r>
      <w:r>
        <w:t xml:space="preserve"> </w:t>
      </w:r>
      <w:r w:rsidR="00B0325B">
        <w:t xml:space="preserve">“Be it </w:t>
      </w:r>
      <w:r>
        <w:t>resolved, “In</w:t>
      </w:r>
      <w:r w:rsidR="00B0325B">
        <w:t xml:space="preserve"> recognizing the importance of fast &amp; reliable broadband service to our constituents of the Town of Elk Mound we are waiving all Row fees for this project</w:t>
      </w:r>
      <w:r>
        <w:t>.”</w:t>
      </w:r>
      <w:r w:rsidR="00B0325B">
        <w:t xml:space="preserve">  Tony Christopherson seconded the motion.  Motion carried.  </w:t>
      </w:r>
    </w:p>
    <w:p w14:paraId="2959293F" w14:textId="026BBAB2" w:rsidR="00F40526" w:rsidRDefault="00F40526">
      <w:r>
        <w:t>The next meeting is November 1</w:t>
      </w:r>
      <w:r w:rsidR="00944BE5">
        <w:t>9</w:t>
      </w:r>
      <w:r>
        <w:t>,</w:t>
      </w:r>
      <w:r w:rsidR="00944BE5">
        <w:t xml:space="preserve"> 2020</w:t>
      </w:r>
      <w:r>
        <w:t xml:space="preserve"> following the special town meeting and the budget hearing.  </w:t>
      </w:r>
    </w:p>
    <w:p w14:paraId="53BCCF07" w14:textId="66A5E62F" w:rsidR="00F40526" w:rsidRDefault="00F40526">
      <w:r>
        <w:t>The budget meeting will October 29</w:t>
      </w:r>
      <w:r w:rsidRPr="00F40526">
        <w:rPr>
          <w:vertAlign w:val="superscript"/>
        </w:rPr>
        <w:t>th</w:t>
      </w:r>
      <w:r>
        <w:t xml:space="preserve"> at 6:00 p.m.  </w:t>
      </w:r>
    </w:p>
    <w:p w14:paraId="5741BD3C" w14:textId="264BAA07" w:rsidR="00F40526" w:rsidRDefault="00F40526">
      <w:r>
        <w:t xml:space="preserve">Marvin </w:t>
      </w:r>
      <w:r w:rsidR="00944BE5">
        <w:t>Michel’s</w:t>
      </w:r>
      <w:r>
        <w:t xml:space="preserve"> made a motion to adjourn the meeting. </w:t>
      </w:r>
      <w:r w:rsidR="00052AA7">
        <w:t xml:space="preserve"> Tony Christopherson seconded the motion.  Motion carried. </w:t>
      </w:r>
      <w:r>
        <w:t xml:space="preserve"> The meeting adjourned at 9:15 p.m. </w:t>
      </w:r>
    </w:p>
    <w:p w14:paraId="4A3C5123" w14:textId="07019A8A" w:rsidR="00B0325B" w:rsidRDefault="00B0325B"/>
    <w:p w14:paraId="6392460B" w14:textId="77777777" w:rsidR="00B0325B" w:rsidRDefault="00B0325B"/>
    <w:p w14:paraId="10CC03D2" w14:textId="2764AD59" w:rsidR="00DA6F8B" w:rsidRDefault="00A71598">
      <w:r>
        <w:t xml:space="preserve"> </w:t>
      </w:r>
    </w:p>
    <w:p w14:paraId="14423CEF" w14:textId="593747BF" w:rsidR="00DA6F8B" w:rsidRDefault="00DA6F8B"/>
    <w:p w14:paraId="3C59CBF6" w14:textId="77777777" w:rsidR="00BB49BC" w:rsidRDefault="00BB49BC"/>
    <w:p w14:paraId="1B7C4087" w14:textId="08C44DB1" w:rsidR="00533A17" w:rsidRDefault="00533A17"/>
    <w:p w14:paraId="6DE54030" w14:textId="77777777" w:rsidR="00533A17" w:rsidRDefault="00533A17"/>
    <w:p w14:paraId="34C9782F" w14:textId="77777777" w:rsidR="00533A17" w:rsidRDefault="00533A17"/>
    <w:p w14:paraId="5C697336" w14:textId="5475D8F9" w:rsidR="00A73C80" w:rsidRDefault="00A73C80"/>
    <w:p w14:paraId="4811BA0C" w14:textId="77777777" w:rsidR="00A73C80" w:rsidRDefault="00A73C80"/>
    <w:sectPr w:rsidR="00A73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473B5"/>
    <w:multiLevelType w:val="hybridMultilevel"/>
    <w:tmpl w:val="71F68072"/>
    <w:lvl w:ilvl="0" w:tplc="0409000F">
      <w:start w:val="1"/>
      <w:numFmt w:val="decimal"/>
      <w:lvlText w:val="%1."/>
      <w:lvlJc w:val="left"/>
      <w:pPr>
        <w:tabs>
          <w:tab w:val="num" w:pos="720"/>
        </w:tabs>
        <w:ind w:left="720" w:hanging="360"/>
      </w:pPr>
      <w:rPr>
        <w:rFonts w:hint="default"/>
      </w:rPr>
    </w:lvl>
    <w:lvl w:ilvl="1" w:tplc="51C8DD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1D5715"/>
    <w:multiLevelType w:val="hybridMultilevel"/>
    <w:tmpl w:val="379CE2DC"/>
    <w:lvl w:ilvl="0" w:tplc="51C8DD64">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EC"/>
    <w:rsid w:val="000036C7"/>
    <w:rsid w:val="00012537"/>
    <w:rsid w:val="00016B2E"/>
    <w:rsid w:val="00052AA7"/>
    <w:rsid w:val="001069B6"/>
    <w:rsid w:val="001726E7"/>
    <w:rsid w:val="002012FD"/>
    <w:rsid w:val="00255CFE"/>
    <w:rsid w:val="004B04BE"/>
    <w:rsid w:val="004B297A"/>
    <w:rsid w:val="00533A17"/>
    <w:rsid w:val="00926C34"/>
    <w:rsid w:val="00944BE5"/>
    <w:rsid w:val="009E3F6B"/>
    <w:rsid w:val="00A527C8"/>
    <w:rsid w:val="00A71598"/>
    <w:rsid w:val="00A73C80"/>
    <w:rsid w:val="00B0325B"/>
    <w:rsid w:val="00B604FD"/>
    <w:rsid w:val="00BB49BC"/>
    <w:rsid w:val="00C717EC"/>
    <w:rsid w:val="00CD73F6"/>
    <w:rsid w:val="00D351D9"/>
    <w:rsid w:val="00DA6F8B"/>
    <w:rsid w:val="00DC4725"/>
    <w:rsid w:val="00F4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EF0B"/>
  <w15:chartTrackingRefBased/>
  <w15:docId w15:val="{CAA617FD-E16D-4682-B5A8-7096C8CD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25"/>
    <w:pPr>
      <w:ind w:left="720"/>
      <w:contextualSpacing/>
    </w:pPr>
  </w:style>
  <w:style w:type="paragraph" w:styleId="BalloonText">
    <w:name w:val="Balloon Text"/>
    <w:basedOn w:val="Normal"/>
    <w:link w:val="BalloonTextChar"/>
    <w:uiPriority w:val="99"/>
    <w:semiHidden/>
    <w:unhideWhenUsed/>
    <w:rsid w:val="00A52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2020-11-11T17:50:00Z</cp:lastPrinted>
  <dcterms:created xsi:type="dcterms:W3CDTF">2020-11-11T17:51:00Z</dcterms:created>
  <dcterms:modified xsi:type="dcterms:W3CDTF">2020-11-11T17:51:00Z</dcterms:modified>
</cp:coreProperties>
</file>