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FBC1" w14:textId="7A163CCD" w:rsidR="00FC50B7" w:rsidRPr="00620F76" w:rsidRDefault="00FC50B7" w:rsidP="00620F76">
      <w:pPr>
        <w:jc w:val="center"/>
        <w:rPr>
          <w:sz w:val="36"/>
          <w:szCs w:val="36"/>
        </w:rPr>
      </w:pPr>
      <w:r w:rsidRPr="00620F76">
        <w:rPr>
          <w:sz w:val="36"/>
          <w:szCs w:val="36"/>
        </w:rPr>
        <w:t xml:space="preserve">Plan </w:t>
      </w:r>
      <w:r w:rsidR="00620F76">
        <w:rPr>
          <w:sz w:val="36"/>
          <w:szCs w:val="36"/>
        </w:rPr>
        <w:t>Commission M</w:t>
      </w:r>
      <w:r w:rsidRPr="00620F76">
        <w:rPr>
          <w:sz w:val="36"/>
          <w:szCs w:val="36"/>
        </w:rPr>
        <w:t xml:space="preserve">eeting with the </w:t>
      </w:r>
      <w:r w:rsidR="00620F76">
        <w:rPr>
          <w:sz w:val="36"/>
          <w:szCs w:val="36"/>
        </w:rPr>
        <w:t>Town B</w:t>
      </w:r>
      <w:r w:rsidRPr="00620F76">
        <w:rPr>
          <w:sz w:val="36"/>
          <w:szCs w:val="36"/>
        </w:rPr>
        <w:t>oard-December 9, 2021.</w:t>
      </w:r>
    </w:p>
    <w:p w14:paraId="66C546D0" w14:textId="462B60DA" w:rsidR="00FC50B7" w:rsidRPr="00620F76" w:rsidRDefault="00FC50B7">
      <w:pPr>
        <w:rPr>
          <w:sz w:val="24"/>
          <w:szCs w:val="24"/>
        </w:rPr>
      </w:pPr>
      <w:r w:rsidRPr="00620F76">
        <w:rPr>
          <w:sz w:val="24"/>
          <w:szCs w:val="24"/>
        </w:rPr>
        <w:t xml:space="preserve">The </w:t>
      </w:r>
      <w:r w:rsidR="00620F76" w:rsidRPr="00620F76">
        <w:rPr>
          <w:sz w:val="24"/>
          <w:szCs w:val="24"/>
        </w:rPr>
        <w:t>Elk Mound P</w:t>
      </w:r>
      <w:r w:rsidRPr="00620F76">
        <w:rPr>
          <w:sz w:val="24"/>
          <w:szCs w:val="24"/>
        </w:rPr>
        <w:t xml:space="preserve">lan </w:t>
      </w:r>
      <w:r w:rsidR="00620F76" w:rsidRPr="00620F76">
        <w:rPr>
          <w:sz w:val="24"/>
          <w:szCs w:val="24"/>
        </w:rPr>
        <w:t>C</w:t>
      </w:r>
      <w:r w:rsidRPr="00620F76">
        <w:rPr>
          <w:sz w:val="24"/>
          <w:szCs w:val="24"/>
        </w:rPr>
        <w:t xml:space="preserve">ommission and </w:t>
      </w:r>
      <w:r w:rsidR="00620F76" w:rsidRPr="00620F76">
        <w:rPr>
          <w:sz w:val="24"/>
          <w:szCs w:val="24"/>
        </w:rPr>
        <w:t>J</w:t>
      </w:r>
      <w:r w:rsidRPr="00620F76">
        <w:rPr>
          <w:sz w:val="24"/>
          <w:szCs w:val="24"/>
        </w:rPr>
        <w:t xml:space="preserve">oint </w:t>
      </w:r>
      <w:r w:rsidR="00620F76" w:rsidRPr="00620F76">
        <w:rPr>
          <w:sz w:val="24"/>
          <w:szCs w:val="24"/>
        </w:rPr>
        <w:t>T</w:t>
      </w:r>
      <w:r w:rsidRPr="00620F76">
        <w:rPr>
          <w:sz w:val="24"/>
          <w:szCs w:val="24"/>
        </w:rPr>
        <w:t xml:space="preserve">own </w:t>
      </w:r>
      <w:r w:rsidR="00620F76" w:rsidRPr="00620F76">
        <w:rPr>
          <w:sz w:val="24"/>
          <w:szCs w:val="24"/>
        </w:rPr>
        <w:t>B</w:t>
      </w:r>
      <w:r w:rsidRPr="00620F76">
        <w:rPr>
          <w:sz w:val="24"/>
          <w:szCs w:val="24"/>
        </w:rPr>
        <w:t>oard meeting was called to order at 7 pm</w:t>
      </w:r>
      <w:r w:rsidR="00620F76">
        <w:rPr>
          <w:sz w:val="24"/>
          <w:szCs w:val="24"/>
        </w:rPr>
        <w:t xml:space="preserve"> b</w:t>
      </w:r>
      <w:r w:rsidR="00620F76" w:rsidRPr="00620F76">
        <w:rPr>
          <w:sz w:val="24"/>
          <w:szCs w:val="24"/>
        </w:rPr>
        <w:t xml:space="preserve">y Chairman </w:t>
      </w:r>
      <w:r w:rsidR="00D47851" w:rsidRPr="00620F76">
        <w:rPr>
          <w:sz w:val="24"/>
          <w:szCs w:val="24"/>
        </w:rPr>
        <w:t xml:space="preserve">Kevin Gilbertson. </w:t>
      </w:r>
      <w:r w:rsidRPr="00620F76">
        <w:rPr>
          <w:sz w:val="24"/>
          <w:szCs w:val="24"/>
        </w:rPr>
        <w:t xml:space="preserve">  The meeting was posted at the Town Hall, ISB and PO and the website.  Present were Dennis Rhead, Joe Nelsen, Jeff Klemp, Tony Christopherson, Keith Meyers and Kevin Gilbertson. </w:t>
      </w:r>
    </w:p>
    <w:p w14:paraId="175DAF0F" w14:textId="6ED16F06" w:rsidR="00FC50B7" w:rsidRPr="00620F76" w:rsidRDefault="00FC50B7">
      <w:pPr>
        <w:rPr>
          <w:sz w:val="24"/>
          <w:szCs w:val="24"/>
        </w:rPr>
      </w:pPr>
      <w:r w:rsidRPr="00620F76">
        <w:rPr>
          <w:sz w:val="24"/>
          <w:szCs w:val="24"/>
        </w:rPr>
        <w:t xml:space="preserve">Tanner Plat:  The Tanners were present to discuss the building size on phase 2 of their project.  </w:t>
      </w:r>
      <w:r w:rsidR="00D47851" w:rsidRPr="00620F76">
        <w:rPr>
          <w:sz w:val="24"/>
          <w:szCs w:val="24"/>
        </w:rPr>
        <w:t xml:space="preserve">Lots 1, 2, 3, 4 and 6 are part of phase 1.  The construction has already </w:t>
      </w:r>
      <w:r w:rsidR="007B455A" w:rsidRPr="00620F76">
        <w:rPr>
          <w:sz w:val="24"/>
          <w:szCs w:val="24"/>
        </w:rPr>
        <w:t>begun</w:t>
      </w:r>
      <w:r w:rsidR="00D47851" w:rsidRPr="00620F76">
        <w:rPr>
          <w:sz w:val="24"/>
          <w:szCs w:val="24"/>
        </w:rPr>
        <w:t xml:space="preserve">.  </w:t>
      </w:r>
      <w:r w:rsidR="007B455A" w:rsidRPr="00620F76">
        <w:rPr>
          <w:sz w:val="24"/>
          <w:szCs w:val="24"/>
        </w:rPr>
        <w:t xml:space="preserve">The Tanners would like the option of building duplexes and 4 </w:t>
      </w:r>
      <w:r w:rsidR="00620F76" w:rsidRPr="00620F76">
        <w:rPr>
          <w:sz w:val="24"/>
          <w:szCs w:val="24"/>
        </w:rPr>
        <w:t xml:space="preserve">plex’s. </w:t>
      </w:r>
      <w:r w:rsidR="007B455A" w:rsidRPr="00620F76">
        <w:rPr>
          <w:sz w:val="24"/>
          <w:szCs w:val="24"/>
        </w:rPr>
        <w:t xml:space="preserve"> </w:t>
      </w:r>
      <w:r w:rsidR="005047D6" w:rsidRPr="00620F76">
        <w:rPr>
          <w:sz w:val="24"/>
          <w:szCs w:val="24"/>
        </w:rPr>
        <w:t xml:space="preserve">These will all be rentals. </w:t>
      </w:r>
      <w:r w:rsidR="00620F76" w:rsidRPr="00620F76">
        <w:rPr>
          <w:sz w:val="24"/>
          <w:szCs w:val="24"/>
        </w:rPr>
        <w:t>They want</w:t>
      </w:r>
      <w:r w:rsidR="005047D6" w:rsidRPr="00620F76">
        <w:rPr>
          <w:sz w:val="24"/>
          <w:szCs w:val="24"/>
        </w:rPr>
        <w:t xml:space="preserve"> the </w:t>
      </w:r>
      <w:r w:rsidR="00620F76" w:rsidRPr="00620F76">
        <w:rPr>
          <w:sz w:val="24"/>
          <w:szCs w:val="24"/>
        </w:rPr>
        <w:t>Elk Mound Town Board’s approval</w:t>
      </w:r>
      <w:r w:rsidR="005047D6" w:rsidRPr="00620F76">
        <w:rPr>
          <w:sz w:val="24"/>
          <w:szCs w:val="24"/>
        </w:rPr>
        <w:t xml:space="preserve"> on the building of </w:t>
      </w:r>
      <w:r w:rsidR="00620F76" w:rsidRPr="00620F76">
        <w:rPr>
          <w:sz w:val="24"/>
          <w:szCs w:val="24"/>
        </w:rPr>
        <w:t xml:space="preserve">structures </w:t>
      </w:r>
      <w:r w:rsidR="005047D6" w:rsidRPr="00620F76">
        <w:rPr>
          <w:sz w:val="24"/>
          <w:szCs w:val="24"/>
        </w:rPr>
        <w:t>other than duplexes.  The</w:t>
      </w:r>
      <w:r w:rsidR="00620F76" w:rsidRPr="00620F76">
        <w:rPr>
          <w:sz w:val="24"/>
          <w:szCs w:val="24"/>
        </w:rPr>
        <w:t xml:space="preserve"> Tanners can </w:t>
      </w:r>
      <w:r w:rsidR="005047D6" w:rsidRPr="00620F76">
        <w:rPr>
          <w:sz w:val="24"/>
          <w:szCs w:val="24"/>
        </w:rPr>
        <w:t xml:space="preserve">proceed with their project.  </w:t>
      </w:r>
    </w:p>
    <w:p w14:paraId="419F31AF" w14:textId="2EC231E9" w:rsidR="000B7C91" w:rsidRPr="00620F76" w:rsidRDefault="00FC50B7">
      <w:pPr>
        <w:rPr>
          <w:sz w:val="24"/>
          <w:szCs w:val="24"/>
        </w:rPr>
      </w:pPr>
      <w:r w:rsidRPr="00620F76">
        <w:rPr>
          <w:sz w:val="24"/>
          <w:szCs w:val="24"/>
        </w:rPr>
        <w:t xml:space="preserve">Wade </w:t>
      </w:r>
      <w:r w:rsidR="00D47851" w:rsidRPr="00620F76">
        <w:rPr>
          <w:sz w:val="24"/>
          <w:szCs w:val="24"/>
        </w:rPr>
        <w:t>King CSM needs to be signed</w:t>
      </w:r>
      <w:r w:rsidR="000B7C91" w:rsidRPr="00620F76">
        <w:rPr>
          <w:sz w:val="24"/>
          <w:szCs w:val="24"/>
        </w:rPr>
        <w:t xml:space="preserve">.  He did not </w:t>
      </w:r>
      <w:r w:rsidR="00620F76" w:rsidRPr="00620F76">
        <w:rPr>
          <w:sz w:val="24"/>
          <w:szCs w:val="24"/>
        </w:rPr>
        <w:t>attend the meeting for the signatures</w:t>
      </w:r>
      <w:r w:rsidR="000B7C91" w:rsidRPr="00620F76">
        <w:rPr>
          <w:sz w:val="24"/>
          <w:szCs w:val="24"/>
        </w:rPr>
        <w:t xml:space="preserve">. </w:t>
      </w:r>
    </w:p>
    <w:p w14:paraId="5FC145E5" w14:textId="418746F4" w:rsidR="000B7C91" w:rsidRPr="00620F76" w:rsidRDefault="000B7C91">
      <w:pPr>
        <w:rPr>
          <w:sz w:val="24"/>
          <w:szCs w:val="24"/>
        </w:rPr>
      </w:pPr>
      <w:r w:rsidRPr="00620F76">
        <w:rPr>
          <w:sz w:val="24"/>
          <w:szCs w:val="24"/>
        </w:rPr>
        <w:t xml:space="preserve">Other Business:  </w:t>
      </w:r>
      <w:r w:rsidR="00620F76" w:rsidRPr="00620F76">
        <w:rPr>
          <w:sz w:val="24"/>
          <w:szCs w:val="24"/>
        </w:rPr>
        <w:t>Mr.</w:t>
      </w:r>
      <w:r w:rsidRPr="00620F76">
        <w:rPr>
          <w:sz w:val="24"/>
          <w:szCs w:val="24"/>
        </w:rPr>
        <w:t xml:space="preserve"> Bob Colson attended the</w:t>
      </w:r>
      <w:r w:rsidR="00620F76" w:rsidRPr="00620F76">
        <w:rPr>
          <w:sz w:val="24"/>
          <w:szCs w:val="24"/>
        </w:rPr>
        <w:t xml:space="preserve"> </w:t>
      </w:r>
      <w:r w:rsidRPr="00620F76">
        <w:rPr>
          <w:sz w:val="24"/>
          <w:szCs w:val="24"/>
        </w:rPr>
        <w:t xml:space="preserve">meeting to present town zoning.  He currently works for Cedar Corp as a senior planner.  </w:t>
      </w:r>
      <w:r w:rsidR="00D73697" w:rsidRPr="00620F76">
        <w:rPr>
          <w:sz w:val="24"/>
          <w:szCs w:val="24"/>
        </w:rPr>
        <w:t>He suggested having some town meetings with the constituents</w:t>
      </w:r>
      <w:r w:rsidR="009F40C0">
        <w:rPr>
          <w:sz w:val="24"/>
          <w:szCs w:val="24"/>
        </w:rPr>
        <w:t xml:space="preserve"> to discuss town zoning. </w:t>
      </w:r>
      <w:r w:rsidR="00D73697" w:rsidRPr="00620F76">
        <w:rPr>
          <w:sz w:val="24"/>
          <w:szCs w:val="24"/>
        </w:rPr>
        <w:t xml:space="preserve">  Village powers allows the town to adopt a zoning ordinance.</w:t>
      </w:r>
    </w:p>
    <w:p w14:paraId="507F5663" w14:textId="7C7707D6" w:rsidR="005321BD" w:rsidRPr="00620F76" w:rsidRDefault="006A15B2">
      <w:pPr>
        <w:rPr>
          <w:sz w:val="24"/>
          <w:szCs w:val="24"/>
        </w:rPr>
      </w:pPr>
      <w:r w:rsidRPr="00620F76">
        <w:rPr>
          <w:sz w:val="24"/>
          <w:szCs w:val="24"/>
        </w:rPr>
        <w:t xml:space="preserve">The town should review their fees and adjust them to fit the time that </w:t>
      </w:r>
      <w:r w:rsidR="009F40C0">
        <w:rPr>
          <w:sz w:val="24"/>
          <w:szCs w:val="24"/>
        </w:rPr>
        <w:t xml:space="preserve">the board puts into each project. </w:t>
      </w:r>
      <w:r w:rsidRPr="00620F76">
        <w:rPr>
          <w:sz w:val="24"/>
          <w:szCs w:val="24"/>
        </w:rPr>
        <w:t xml:space="preserve">  The town should have a check list </w:t>
      </w:r>
      <w:r w:rsidR="00620F76" w:rsidRPr="00620F76">
        <w:rPr>
          <w:sz w:val="24"/>
          <w:szCs w:val="24"/>
        </w:rPr>
        <w:t xml:space="preserve">for the developers </w:t>
      </w:r>
      <w:r w:rsidRPr="00620F76">
        <w:rPr>
          <w:sz w:val="24"/>
          <w:szCs w:val="24"/>
        </w:rPr>
        <w:t xml:space="preserve">before anything is submitted to the town.  </w:t>
      </w:r>
    </w:p>
    <w:p w14:paraId="70CF47F4" w14:textId="652F03E0" w:rsidR="005321BD" w:rsidRPr="00620F76" w:rsidRDefault="00620F76">
      <w:pPr>
        <w:rPr>
          <w:sz w:val="24"/>
          <w:szCs w:val="24"/>
        </w:rPr>
      </w:pPr>
      <w:r w:rsidRPr="00620F76">
        <w:rPr>
          <w:sz w:val="24"/>
          <w:szCs w:val="24"/>
        </w:rPr>
        <w:t>A r</w:t>
      </w:r>
      <w:r w:rsidR="003929BE" w:rsidRPr="00620F76">
        <w:rPr>
          <w:sz w:val="24"/>
          <w:szCs w:val="24"/>
        </w:rPr>
        <w:t xml:space="preserve">ezone for a town would be similar as the county rezoning.  </w:t>
      </w:r>
    </w:p>
    <w:p w14:paraId="38122744" w14:textId="7D457EC4" w:rsidR="00C14051" w:rsidRPr="00620F76" w:rsidRDefault="00C14051">
      <w:pPr>
        <w:rPr>
          <w:sz w:val="24"/>
          <w:szCs w:val="24"/>
        </w:rPr>
      </w:pPr>
      <w:r w:rsidRPr="00620F76">
        <w:rPr>
          <w:sz w:val="24"/>
          <w:szCs w:val="24"/>
        </w:rPr>
        <w:t>The town w</w:t>
      </w:r>
      <w:r w:rsidR="00620F76" w:rsidRPr="00620F76">
        <w:rPr>
          <w:sz w:val="24"/>
          <w:szCs w:val="24"/>
        </w:rPr>
        <w:t>ould like</w:t>
      </w:r>
      <w:r w:rsidRPr="00620F76">
        <w:rPr>
          <w:sz w:val="24"/>
          <w:szCs w:val="24"/>
        </w:rPr>
        <w:t xml:space="preserve"> the ability to charge the developer for any outside consultants or charges.</w:t>
      </w:r>
    </w:p>
    <w:p w14:paraId="0BC33B4A" w14:textId="6E1D24BB" w:rsidR="00620F76" w:rsidRPr="00620F76" w:rsidRDefault="00117C1A">
      <w:pPr>
        <w:rPr>
          <w:sz w:val="24"/>
          <w:szCs w:val="24"/>
        </w:rPr>
      </w:pPr>
      <w:r w:rsidRPr="00620F76">
        <w:rPr>
          <w:sz w:val="24"/>
          <w:szCs w:val="24"/>
        </w:rPr>
        <w:t>Jeff Klemp made a motion to adjourn</w:t>
      </w:r>
      <w:r w:rsidR="009D2EF9" w:rsidRPr="00620F76">
        <w:rPr>
          <w:sz w:val="24"/>
          <w:szCs w:val="24"/>
        </w:rPr>
        <w:t>.</w:t>
      </w:r>
      <w:r w:rsidRPr="00620F76">
        <w:rPr>
          <w:sz w:val="24"/>
          <w:szCs w:val="24"/>
        </w:rPr>
        <w:t xml:space="preserve">  Dennis Rhead seconded the motion.  Motion carried.  The meeting adjourned at 8:10 p.m.</w:t>
      </w:r>
    </w:p>
    <w:p w14:paraId="614AF0CC" w14:textId="4C800304" w:rsidR="00620F76" w:rsidRPr="00620F76" w:rsidRDefault="00620F76">
      <w:pPr>
        <w:rPr>
          <w:sz w:val="24"/>
          <w:szCs w:val="24"/>
        </w:rPr>
      </w:pPr>
      <w:r w:rsidRPr="00620F76">
        <w:rPr>
          <w:sz w:val="24"/>
          <w:szCs w:val="24"/>
        </w:rPr>
        <w:t>Respectfully submitted,</w:t>
      </w:r>
    </w:p>
    <w:p w14:paraId="6600856B" w14:textId="2E74503F" w:rsidR="00620F76" w:rsidRPr="00620F76" w:rsidRDefault="00620F76">
      <w:pPr>
        <w:rPr>
          <w:sz w:val="24"/>
          <w:szCs w:val="24"/>
        </w:rPr>
      </w:pPr>
      <w:r w:rsidRPr="00620F76">
        <w:rPr>
          <w:sz w:val="24"/>
          <w:szCs w:val="24"/>
        </w:rPr>
        <w:t>Carolyn Loechler, Clerk</w:t>
      </w:r>
    </w:p>
    <w:p w14:paraId="3F375CC0" w14:textId="31167B6F" w:rsidR="00620F76" w:rsidRPr="00620F76" w:rsidRDefault="00620F76">
      <w:pPr>
        <w:rPr>
          <w:sz w:val="24"/>
          <w:szCs w:val="24"/>
        </w:rPr>
      </w:pPr>
      <w:r w:rsidRPr="00620F76">
        <w:rPr>
          <w:sz w:val="24"/>
          <w:szCs w:val="24"/>
        </w:rPr>
        <w:t>Town of Elk Mound</w:t>
      </w:r>
    </w:p>
    <w:p w14:paraId="468A31C2" w14:textId="0F9E9707" w:rsidR="00620F76" w:rsidRPr="00620F76" w:rsidRDefault="00620F76">
      <w:pPr>
        <w:rPr>
          <w:sz w:val="24"/>
          <w:szCs w:val="24"/>
        </w:rPr>
      </w:pPr>
      <w:r w:rsidRPr="00620F76">
        <w:rPr>
          <w:sz w:val="24"/>
          <w:szCs w:val="24"/>
        </w:rPr>
        <w:t>December 13, 2021</w:t>
      </w:r>
    </w:p>
    <w:p w14:paraId="6E92C97A" w14:textId="77777777" w:rsidR="009D2EF9" w:rsidRPr="00620F76" w:rsidRDefault="009D2EF9">
      <w:pPr>
        <w:rPr>
          <w:sz w:val="24"/>
          <w:szCs w:val="24"/>
        </w:rPr>
      </w:pPr>
    </w:p>
    <w:p w14:paraId="73C97188" w14:textId="1215713C" w:rsidR="00D73697" w:rsidRPr="00620F76" w:rsidRDefault="00D73697">
      <w:pPr>
        <w:rPr>
          <w:sz w:val="24"/>
          <w:szCs w:val="24"/>
        </w:rPr>
      </w:pPr>
    </w:p>
    <w:p w14:paraId="5BA5C3F7" w14:textId="77777777" w:rsidR="00D73697" w:rsidRPr="00620F76" w:rsidRDefault="00D73697">
      <w:pPr>
        <w:rPr>
          <w:sz w:val="24"/>
          <w:szCs w:val="24"/>
        </w:rPr>
      </w:pPr>
    </w:p>
    <w:p w14:paraId="5D231E83" w14:textId="77777777" w:rsidR="00FC50B7" w:rsidRPr="00620F76" w:rsidRDefault="00FC50B7">
      <w:pPr>
        <w:rPr>
          <w:sz w:val="24"/>
          <w:szCs w:val="24"/>
        </w:rPr>
      </w:pPr>
    </w:p>
    <w:sectPr w:rsidR="00FC50B7" w:rsidRPr="00620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B7"/>
    <w:rsid w:val="000B7C91"/>
    <w:rsid w:val="00117C1A"/>
    <w:rsid w:val="00260BBD"/>
    <w:rsid w:val="003929BE"/>
    <w:rsid w:val="004B3FA7"/>
    <w:rsid w:val="005047D6"/>
    <w:rsid w:val="005321BD"/>
    <w:rsid w:val="00620F76"/>
    <w:rsid w:val="006A15B2"/>
    <w:rsid w:val="007B455A"/>
    <w:rsid w:val="009D2EF9"/>
    <w:rsid w:val="009F40C0"/>
    <w:rsid w:val="00C14051"/>
    <w:rsid w:val="00D47851"/>
    <w:rsid w:val="00D73697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3A449"/>
  <w15:chartTrackingRefBased/>
  <w15:docId w15:val="{44374CE9-A539-40CA-89CA-E15484D5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2022-01-06T23:24:00Z</cp:lastPrinted>
  <dcterms:created xsi:type="dcterms:W3CDTF">2022-01-06T23:27:00Z</dcterms:created>
  <dcterms:modified xsi:type="dcterms:W3CDTF">2022-01-06T23:27:00Z</dcterms:modified>
</cp:coreProperties>
</file>