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4761" w14:textId="00DB7A56" w:rsidR="00D90F95" w:rsidRPr="00C261D7" w:rsidRDefault="00D90F95" w:rsidP="00C261D7">
      <w:pPr>
        <w:jc w:val="center"/>
        <w:rPr>
          <w:sz w:val="36"/>
          <w:szCs w:val="36"/>
        </w:rPr>
      </w:pPr>
      <w:r w:rsidRPr="00C261D7">
        <w:rPr>
          <w:sz w:val="36"/>
          <w:szCs w:val="36"/>
        </w:rPr>
        <w:t>Town Board meeting</w:t>
      </w:r>
      <w:r w:rsidR="00C261D7">
        <w:rPr>
          <w:sz w:val="36"/>
          <w:szCs w:val="36"/>
        </w:rPr>
        <w:t xml:space="preserve"> minutes-</w:t>
      </w:r>
      <w:r w:rsidRPr="00C261D7">
        <w:rPr>
          <w:sz w:val="36"/>
          <w:szCs w:val="36"/>
        </w:rPr>
        <w:t xml:space="preserve"> </w:t>
      </w:r>
      <w:r w:rsidR="00592A80">
        <w:rPr>
          <w:sz w:val="36"/>
          <w:szCs w:val="36"/>
        </w:rPr>
        <w:t>April</w:t>
      </w:r>
      <w:r w:rsidRPr="00C261D7">
        <w:rPr>
          <w:sz w:val="36"/>
          <w:szCs w:val="36"/>
        </w:rPr>
        <w:t xml:space="preserve"> 12, 2022 at 7:00 p.m.</w:t>
      </w:r>
    </w:p>
    <w:p w14:paraId="56A7BA9C" w14:textId="77777777" w:rsidR="00D90F95" w:rsidRDefault="00D90F95"/>
    <w:p w14:paraId="06A116CB" w14:textId="695BA93D" w:rsidR="00082BBF" w:rsidRDefault="00D90F95">
      <w:r>
        <w:t xml:space="preserve">Chairman Tony Christopherson called the regular town board meeting to order at 7 pm.  </w:t>
      </w:r>
      <w:r w:rsidR="00C261D7">
        <w:t>Members</w:t>
      </w:r>
      <w:r>
        <w:t xml:space="preserve"> present at the meeting</w:t>
      </w:r>
      <w:r w:rsidR="00C261D7">
        <w:t xml:space="preserve"> were Tony Christopherson, Jeff Klemp, Dennis Rhead, Anne Wahl and Carolyn Loechler. </w:t>
      </w:r>
      <w:r>
        <w:t xml:space="preserve"> The meeting was noticed at the Town Hall, ISB, PO and the website.  </w:t>
      </w:r>
    </w:p>
    <w:p w14:paraId="69C77FC2" w14:textId="79AA8628" w:rsidR="00082BBF" w:rsidRDefault="00082BBF">
      <w:r>
        <w:t xml:space="preserve">Jeff Klemp made a motion to wave the reading of the minutes.  Dennis Rhead seconded the motion.  Motion carried. </w:t>
      </w:r>
    </w:p>
    <w:p w14:paraId="1DE9B008" w14:textId="571D8403" w:rsidR="00082BBF" w:rsidRDefault="00082BBF">
      <w:r>
        <w:t xml:space="preserve">The </w:t>
      </w:r>
      <w:r w:rsidR="002F3421">
        <w:t xml:space="preserve">Financial report was presented by the clerk.  Jeff Klemp made a motion to accept the financial report.  Dennis Rhead seconded the motion.  Motion carried. </w:t>
      </w:r>
    </w:p>
    <w:p w14:paraId="325EE1CB" w14:textId="6A265530" w:rsidR="002F3421" w:rsidRDefault="002F3421">
      <w:r>
        <w:t>Public Comment: None</w:t>
      </w:r>
    </w:p>
    <w:p w14:paraId="5B9EFE2F" w14:textId="54EB4ACE" w:rsidR="00904534" w:rsidRPr="00904534" w:rsidRDefault="00904534">
      <w:pPr>
        <w:rPr>
          <w:b/>
          <w:bCs/>
          <w:u w:val="single"/>
        </w:rPr>
      </w:pPr>
      <w:r w:rsidRPr="00904534">
        <w:rPr>
          <w:b/>
          <w:bCs/>
          <w:u w:val="single"/>
        </w:rPr>
        <w:t>Old Business:</w:t>
      </w:r>
    </w:p>
    <w:p w14:paraId="67D5EE9F" w14:textId="641784D1" w:rsidR="002F3421" w:rsidRDefault="002F3421">
      <w:r>
        <w:t>Road Work/Equipment:  Bridge inspection contract from the county</w:t>
      </w:r>
      <w:r w:rsidR="00C261D7">
        <w:t xml:space="preserve"> was presented to the board. </w:t>
      </w:r>
      <w:r>
        <w:t xml:space="preserve">  The TEM only has one bridge to inspect.  </w:t>
      </w:r>
      <w:r w:rsidR="00C261D7">
        <w:t>The TEM</w:t>
      </w:r>
      <w:r>
        <w:t xml:space="preserve"> does not need an inspection this year.  </w:t>
      </w:r>
      <w:r w:rsidR="00881AAA">
        <w:t xml:space="preserve">Justin </w:t>
      </w:r>
      <w:r w:rsidR="00C261D7">
        <w:t xml:space="preserve">Gabriel </w:t>
      </w:r>
      <w:r w:rsidR="00881AAA">
        <w:t>got the floor grates, drains and gutters</w:t>
      </w:r>
      <w:r w:rsidR="00C261D7">
        <w:t xml:space="preserve"> for the shop. </w:t>
      </w:r>
    </w:p>
    <w:p w14:paraId="40B517A2" w14:textId="10A54705" w:rsidR="00881AAA" w:rsidRDefault="00777137">
      <w:r>
        <w:t>Xcel Energy Road</w:t>
      </w:r>
      <w:r w:rsidR="00881AAA">
        <w:t xml:space="preserve"> dam</w:t>
      </w:r>
      <w:r w:rsidR="004737BC">
        <w:t xml:space="preserve">age on </w:t>
      </w:r>
      <w:r w:rsidR="00881AAA">
        <w:t>830</w:t>
      </w:r>
      <w:r w:rsidR="00881AAA" w:rsidRPr="00881AAA">
        <w:rPr>
          <w:vertAlign w:val="superscript"/>
        </w:rPr>
        <w:t>th</w:t>
      </w:r>
      <w:r w:rsidR="00881AAA">
        <w:t xml:space="preserve"> and 620th.  One load of cold mix </w:t>
      </w:r>
      <w:r w:rsidR="00C261D7">
        <w:t xml:space="preserve">or </w:t>
      </w:r>
      <w:r w:rsidR="00881AAA">
        <w:t xml:space="preserve">22 tons + the hauling. </w:t>
      </w:r>
      <w:r w:rsidR="004737BC">
        <w:t>(Brent Wachsmuth)</w:t>
      </w:r>
      <w:r w:rsidR="00C261D7">
        <w:t xml:space="preserve"> will be charged to Xcel Energy for the road damage on 830</w:t>
      </w:r>
      <w:r w:rsidR="00C261D7" w:rsidRPr="00C261D7">
        <w:rPr>
          <w:vertAlign w:val="superscript"/>
        </w:rPr>
        <w:t>th</w:t>
      </w:r>
      <w:r w:rsidR="00C261D7">
        <w:t xml:space="preserve"> and 620</w:t>
      </w:r>
      <w:r w:rsidR="00C261D7" w:rsidRPr="00C261D7">
        <w:rPr>
          <w:vertAlign w:val="superscript"/>
        </w:rPr>
        <w:t>th</w:t>
      </w:r>
      <w:r w:rsidR="00C261D7">
        <w:t xml:space="preserve">. </w:t>
      </w:r>
      <w:r w:rsidR="004737BC">
        <w:t xml:space="preserve"> </w:t>
      </w:r>
    </w:p>
    <w:p w14:paraId="2AEC2F4C" w14:textId="20982F2F" w:rsidR="004737BC" w:rsidRDefault="004737BC">
      <w:r>
        <w:t xml:space="preserve">Road Bans:  </w:t>
      </w:r>
      <w:r w:rsidR="00C261D7">
        <w:t>They h</w:t>
      </w:r>
      <w:r>
        <w:t xml:space="preserve">ave been on for 4 weeks.  They will continue to be on for another week or so.  </w:t>
      </w:r>
    </w:p>
    <w:p w14:paraId="7AABA457" w14:textId="47E2AF9F" w:rsidR="004737BC" w:rsidRDefault="004737BC">
      <w:r>
        <w:t xml:space="preserve">Solid Waste and Recycling updates:   </w:t>
      </w:r>
      <w:r w:rsidR="00777137">
        <w:t xml:space="preserve">Either chip seal or micro seal will be applied at the land fill parking lot. Jeff Klemp believes that micro seal would be a better choice at the landfill versus </w:t>
      </w:r>
      <w:r w:rsidR="009F64BF">
        <w:t xml:space="preserve">chip seal.  </w:t>
      </w:r>
    </w:p>
    <w:p w14:paraId="5E783A88" w14:textId="441B660A" w:rsidR="00E21791" w:rsidRDefault="00C261D7">
      <w:r>
        <w:t xml:space="preserve">Cemetery: </w:t>
      </w:r>
      <w:r w:rsidR="00E21791">
        <w:t>Vin</w:t>
      </w:r>
      <w:r>
        <w:t>opa</w:t>
      </w:r>
      <w:r w:rsidR="00E21791">
        <w:t xml:space="preserve">l </w:t>
      </w:r>
      <w:r>
        <w:t>T</w:t>
      </w:r>
      <w:r w:rsidR="00E21791">
        <w:t xml:space="preserve">itle and </w:t>
      </w:r>
      <w:r>
        <w:t>A</w:t>
      </w:r>
      <w:r w:rsidR="00E21791">
        <w:t xml:space="preserve">bstract will do the cemetery title work for the TEM. The TEM may have to pay this bill.    </w:t>
      </w:r>
      <w:r>
        <w:t>T</w:t>
      </w:r>
      <w:r w:rsidR="00E21791">
        <w:t>he TEM Cemetery will receive</w:t>
      </w:r>
      <w:r w:rsidR="00904534">
        <w:t xml:space="preserve"> the triangle</w:t>
      </w:r>
      <w:r w:rsidR="00E21791">
        <w:t xml:space="preserve"> from Norm Olson and Norm will receive the rectangle at the north of the </w:t>
      </w:r>
      <w:r w:rsidR="004E5A07">
        <w:t>plot</w:t>
      </w:r>
      <w:r w:rsidR="00904534">
        <w:t xml:space="preserve">. See attached map. </w:t>
      </w:r>
      <w:r w:rsidR="00E21791">
        <w:t xml:space="preserve"> </w:t>
      </w:r>
    </w:p>
    <w:p w14:paraId="38281B3A" w14:textId="42EEB832" w:rsidR="004E5A07" w:rsidRPr="00904534" w:rsidRDefault="004E5A07">
      <w:pPr>
        <w:rPr>
          <w:b/>
          <w:bCs/>
          <w:u w:val="single"/>
        </w:rPr>
      </w:pPr>
      <w:r w:rsidRPr="00904534">
        <w:rPr>
          <w:b/>
          <w:bCs/>
          <w:u w:val="single"/>
        </w:rPr>
        <w:t xml:space="preserve">New Business:  </w:t>
      </w:r>
    </w:p>
    <w:p w14:paraId="044F09C6" w14:textId="12F94B05" w:rsidR="004E5A07" w:rsidRDefault="004E5A07" w:rsidP="004E5A07">
      <w:r>
        <w:t>QBS for Road Grants</w:t>
      </w:r>
      <w:r w:rsidR="00904534">
        <w:t xml:space="preserve">: </w:t>
      </w:r>
      <w:r w:rsidRPr="004E5A07">
        <w:t xml:space="preserve"> After extensive review of all of the qualifications from the 3 engineering firms- Corre Engineering, Cooper Engineering and Cedar Corp</w:t>
      </w:r>
      <w:r w:rsidR="00127DC9">
        <w:t>,</w:t>
      </w:r>
      <w:r w:rsidRPr="004E5A07">
        <w:t xml:space="preserve"> Jeffrey Klemp made a motion to have Cedar Corp form the application process for the Town of Elk Mound for the BIL grants.  </w:t>
      </w:r>
      <w:r w:rsidR="00127DC9">
        <w:t>Dennis Rhead</w:t>
      </w:r>
      <w:r w:rsidRPr="004E5A07">
        <w:t xml:space="preserve"> seconded the motion.  Motion carried.</w:t>
      </w:r>
      <w:r w:rsidR="00127DC9" w:rsidRPr="00127DC9">
        <w:t xml:space="preserve">   Roll Call vote:  Tony Christopherson: yes, Jeff Klemp: yes</w:t>
      </w:r>
      <w:r w:rsidR="00127DC9">
        <w:t>,</w:t>
      </w:r>
      <w:r w:rsidR="00127DC9" w:rsidRPr="00127DC9">
        <w:t xml:space="preserve"> Dennis Rhead:  yes.  Motion carried.</w:t>
      </w:r>
    </w:p>
    <w:p w14:paraId="4C6B98AF" w14:textId="00BE9DC4" w:rsidR="00127DC9" w:rsidRDefault="00127DC9" w:rsidP="004E5A07">
      <w:r>
        <w:t>The Town of Elk Mound was awarded the LRIP grant for $938,697.46.   The TEM would have to pay $413,892.54 for their share</w:t>
      </w:r>
      <w:r w:rsidR="00904534">
        <w:t xml:space="preserve"> of the road work on 620</w:t>
      </w:r>
      <w:r w:rsidR="00904534" w:rsidRPr="00904534">
        <w:rPr>
          <w:vertAlign w:val="superscript"/>
        </w:rPr>
        <w:t>th</w:t>
      </w:r>
      <w:r w:rsidR="00904534">
        <w:t xml:space="preserve"> Ave. </w:t>
      </w:r>
      <w:r>
        <w:t xml:space="preserve"> </w:t>
      </w:r>
      <w:r w:rsidR="00AF1817">
        <w:t xml:space="preserve"> </w:t>
      </w:r>
    </w:p>
    <w:p w14:paraId="7061CCE4" w14:textId="26530FDF" w:rsidR="00D51AF2" w:rsidRDefault="00D51AF2" w:rsidP="004E5A07">
      <w:r>
        <w:t xml:space="preserve">Jeff Klemp made a motion to </w:t>
      </w:r>
      <w:r w:rsidR="00904534">
        <w:t>accept</w:t>
      </w:r>
      <w:r>
        <w:t xml:space="preserve"> the grant for 938,697.45 from the LRIP program.  Dennis Rhead seconded the </w:t>
      </w:r>
      <w:r w:rsidR="004B7471">
        <w:t xml:space="preserve">motion.  Motion carried.  Roll call vote:  Jeff Klemp yes, Dennis Rhead yes, Tony Christopherson yes.  Cedar Corp will have to address the 3 rod areas of the roads on this project.  </w:t>
      </w:r>
    </w:p>
    <w:p w14:paraId="2D0F2B83" w14:textId="3A050467" w:rsidR="00005872" w:rsidRDefault="00005872" w:rsidP="004E5A07"/>
    <w:p w14:paraId="6D86A5A7" w14:textId="1E4A4AC0" w:rsidR="00005872" w:rsidRDefault="00005872" w:rsidP="004E5A07">
      <w:r>
        <w:lastRenderedPageBreak/>
        <w:t>Record Retention Ordinance:  Th</w:t>
      </w:r>
      <w:r w:rsidR="00904534">
        <w:t>e ordinance</w:t>
      </w:r>
      <w:r>
        <w:t xml:space="preserve"> was presented to the board.  Dennis Rhead made a motion to pass the Ordinance to Adopt the Wisconsin Municipal Records Schedule.  </w:t>
      </w:r>
      <w:r w:rsidR="00904534">
        <w:t xml:space="preserve">Jeff Klemp seconded the motion. Motion carried.  Roll call vote:  Tony </w:t>
      </w:r>
      <w:r w:rsidR="00592A80">
        <w:t>Christopherson</w:t>
      </w:r>
      <w:r w:rsidR="00904534">
        <w:t xml:space="preserve">, yes.  Jeff Klemp, yes. Dennis Rhead, yes. </w:t>
      </w:r>
    </w:p>
    <w:p w14:paraId="47F3C580" w14:textId="43DA2B72" w:rsidR="00A257A7" w:rsidRDefault="00904534" w:rsidP="004E5A07">
      <w:r>
        <w:t xml:space="preserve">Historical Society </w:t>
      </w:r>
      <w:r w:rsidR="00A257A7">
        <w:t xml:space="preserve">Resolution:  Dennis Rhead made a motion to pass the resolution to the State of WI Historical Society.  Jeff Klemp seconded the motion. Motion carried. </w:t>
      </w:r>
      <w:r w:rsidR="004F6DC0">
        <w:t xml:space="preserve"> Roll call vote</w:t>
      </w:r>
      <w:r w:rsidR="004E2914">
        <w:t>: Tony Christopherson, yes. Jeffrey Klemp, yes. Dennis Rhead, yes</w:t>
      </w:r>
    </w:p>
    <w:p w14:paraId="27251FB1" w14:textId="2E054DF1" w:rsidR="004F6DC0" w:rsidRDefault="004F6DC0" w:rsidP="004E5A07">
      <w:r>
        <w:t>Election poll worker wages.</w:t>
      </w:r>
      <w:r w:rsidR="004E2914">
        <w:t>:</w:t>
      </w:r>
      <w:r>
        <w:t xml:space="preserve"> Dennis </w:t>
      </w:r>
      <w:r w:rsidR="004E2914">
        <w:t xml:space="preserve">Rhead </w:t>
      </w:r>
      <w:r>
        <w:t xml:space="preserve">made a motion to table this until the annual meeting.  Jeff Klemp seconded the motion.  Motion carried.  </w:t>
      </w:r>
    </w:p>
    <w:p w14:paraId="6C17A0DB" w14:textId="1930706F" w:rsidR="008324D3" w:rsidRDefault="008324D3" w:rsidP="004E5A07">
      <w:r>
        <w:t xml:space="preserve">Annual Meeting:  </w:t>
      </w:r>
      <w:r w:rsidR="003F3756">
        <w:t xml:space="preserve">Tuesday, April 19, 2022 at 7:00 pm.  </w:t>
      </w:r>
    </w:p>
    <w:p w14:paraId="72560127" w14:textId="2AD749F2" w:rsidR="003F3756" w:rsidRDefault="003F3756" w:rsidP="004E5A07">
      <w:r>
        <w:t xml:space="preserve">BOR date:  May 19, 2022 6-8 pm.  </w:t>
      </w:r>
    </w:p>
    <w:p w14:paraId="203C9B56" w14:textId="0A5ECBFD" w:rsidR="003F3756" w:rsidRDefault="003F3756" w:rsidP="004E5A07">
      <w:r>
        <w:t xml:space="preserve">Open Book </w:t>
      </w:r>
      <w:r w:rsidR="004E2914">
        <w:t xml:space="preserve">date: </w:t>
      </w:r>
      <w:r>
        <w:t>May 10</w:t>
      </w:r>
      <w:r w:rsidRPr="003F3756">
        <w:rPr>
          <w:vertAlign w:val="superscript"/>
        </w:rPr>
        <w:t>th</w:t>
      </w:r>
      <w:r>
        <w:t xml:space="preserve"> from 10 am to 12 p</w:t>
      </w:r>
      <w:r w:rsidR="004E2914">
        <w:t>m.</w:t>
      </w:r>
    </w:p>
    <w:p w14:paraId="57ABC82B" w14:textId="6841CBF6" w:rsidR="003F3756" w:rsidRDefault="003F3756" w:rsidP="004E5A07">
      <w:r>
        <w:t>Next meeting will be May 12, 2012.  7 p.m.   Plan commission and board meeting</w:t>
      </w:r>
      <w:r w:rsidR="004E2914">
        <w:t xml:space="preserve"> will be at</w:t>
      </w:r>
      <w:r>
        <w:t xml:space="preserve"> 6 p.m. on May 12, 2022</w:t>
      </w:r>
      <w:r w:rsidR="00453B43">
        <w:t>.</w:t>
      </w:r>
    </w:p>
    <w:p w14:paraId="5B691405" w14:textId="01F6DC6B" w:rsidR="00453B43" w:rsidRDefault="00453B43" w:rsidP="004E5A07">
      <w:r>
        <w:t>Other concerns:  None</w:t>
      </w:r>
    </w:p>
    <w:p w14:paraId="7672A486" w14:textId="463E9401" w:rsidR="00453B43" w:rsidRDefault="00453B43" w:rsidP="004E5A07">
      <w:r>
        <w:t>Jeff Klemp made a motion to adjourn the meeting.  Dennis Rhead seconded the motion.  Motion carried.  The meeting adjourned at 8:</w:t>
      </w:r>
      <w:r w:rsidR="005D3C84">
        <w:t>45</w:t>
      </w:r>
      <w:r w:rsidR="004E2914">
        <w:t xml:space="preserve"> pm. </w:t>
      </w:r>
    </w:p>
    <w:p w14:paraId="1E6EF2F3" w14:textId="216B2521" w:rsidR="005D3C84" w:rsidRDefault="005D3C84" w:rsidP="004E5A07"/>
    <w:p w14:paraId="4B399015" w14:textId="77777777" w:rsidR="004E2914" w:rsidRPr="004E2914" w:rsidRDefault="004E2914" w:rsidP="004E5A07">
      <w:pPr>
        <w:rPr>
          <w:i/>
          <w:iCs/>
        </w:rPr>
      </w:pPr>
      <w:r w:rsidRPr="004E2914">
        <w:rPr>
          <w:i/>
          <w:iCs/>
        </w:rPr>
        <w:t>Respectfully submitted,</w:t>
      </w:r>
    </w:p>
    <w:p w14:paraId="267C1617" w14:textId="4BC7CE13" w:rsidR="005D3C84" w:rsidRPr="004E2914" w:rsidRDefault="005D3C84" w:rsidP="004E5A07">
      <w:pPr>
        <w:rPr>
          <w:i/>
          <w:iCs/>
        </w:rPr>
      </w:pPr>
      <w:r w:rsidRPr="004E2914">
        <w:rPr>
          <w:i/>
          <w:iCs/>
        </w:rPr>
        <w:t>Carolyn Loechler, Clerk</w:t>
      </w:r>
    </w:p>
    <w:p w14:paraId="476504BF" w14:textId="168F6719" w:rsidR="005D3C84" w:rsidRPr="004E2914" w:rsidRDefault="005D3C84" w:rsidP="004E5A07">
      <w:pPr>
        <w:rPr>
          <w:i/>
          <w:iCs/>
        </w:rPr>
      </w:pPr>
      <w:r w:rsidRPr="004E2914">
        <w:rPr>
          <w:i/>
          <w:iCs/>
        </w:rPr>
        <w:t>Town of Elk Mound</w:t>
      </w:r>
    </w:p>
    <w:p w14:paraId="1672DC70" w14:textId="4545705E" w:rsidR="005D3C84" w:rsidRPr="004E2914" w:rsidRDefault="005D3C84" w:rsidP="004E5A07">
      <w:pPr>
        <w:rPr>
          <w:i/>
          <w:iCs/>
        </w:rPr>
      </w:pPr>
      <w:r w:rsidRPr="004E2914">
        <w:rPr>
          <w:i/>
          <w:iCs/>
        </w:rPr>
        <w:t>April 12, 2022</w:t>
      </w:r>
    </w:p>
    <w:p w14:paraId="13F4B066" w14:textId="2D200243" w:rsidR="005D3C84" w:rsidRDefault="005D3C84" w:rsidP="004E5A07"/>
    <w:p w14:paraId="40038993" w14:textId="77777777" w:rsidR="005D3C84" w:rsidRDefault="005D3C84" w:rsidP="004E5A07"/>
    <w:p w14:paraId="7EFC45AE" w14:textId="77777777" w:rsidR="004F6DC0" w:rsidRPr="004E5A07" w:rsidRDefault="004F6DC0" w:rsidP="004E5A07"/>
    <w:p w14:paraId="6C32FB19" w14:textId="6736B590" w:rsidR="004E5A07" w:rsidRDefault="004E5A07"/>
    <w:p w14:paraId="217EF8EA" w14:textId="1F1FEA93" w:rsidR="004E5A07" w:rsidRDefault="004E5A07"/>
    <w:p w14:paraId="2676BA68" w14:textId="77777777" w:rsidR="004E5A07" w:rsidRDefault="004E5A07"/>
    <w:sectPr w:rsidR="004E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95"/>
    <w:rsid w:val="00005872"/>
    <w:rsid w:val="00082BBF"/>
    <w:rsid w:val="00127DC9"/>
    <w:rsid w:val="00203E1E"/>
    <w:rsid w:val="002F3421"/>
    <w:rsid w:val="003F3756"/>
    <w:rsid w:val="00453B43"/>
    <w:rsid w:val="004737BC"/>
    <w:rsid w:val="004B7471"/>
    <w:rsid w:val="004E2914"/>
    <w:rsid w:val="004E5A07"/>
    <w:rsid w:val="004F6DC0"/>
    <w:rsid w:val="00592A80"/>
    <w:rsid w:val="005D3C84"/>
    <w:rsid w:val="00777137"/>
    <w:rsid w:val="00782C72"/>
    <w:rsid w:val="008324D3"/>
    <w:rsid w:val="00881AAA"/>
    <w:rsid w:val="00904534"/>
    <w:rsid w:val="009F64BF"/>
    <w:rsid w:val="00A257A7"/>
    <w:rsid w:val="00AF1817"/>
    <w:rsid w:val="00C261D7"/>
    <w:rsid w:val="00D51AF2"/>
    <w:rsid w:val="00D90F95"/>
    <w:rsid w:val="00E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5B52"/>
  <w15:chartTrackingRefBased/>
  <w15:docId w15:val="{BFEAE218-0CA7-4A3C-B439-1C9EF53A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2022-04-19T15:40:00Z</dcterms:created>
  <dcterms:modified xsi:type="dcterms:W3CDTF">2022-04-19T15:40:00Z</dcterms:modified>
</cp:coreProperties>
</file>