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6542" w14:textId="77777777" w:rsidR="00E135D7" w:rsidRDefault="00E135D7" w:rsidP="00E135D7">
      <w:pPr>
        <w:jc w:val="center"/>
        <w:rPr>
          <w:b/>
          <w:i/>
          <w:sz w:val="56"/>
        </w:rPr>
      </w:pPr>
      <w:r>
        <w:rPr>
          <w:b/>
          <w:i/>
          <w:sz w:val="56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  <w:i/>
              <w:sz w:val="56"/>
            </w:rPr>
            <w:t>Elk</w:t>
          </w:r>
        </w:smartTag>
      </w:smartTag>
      <w:r>
        <w:rPr>
          <w:b/>
          <w:i/>
          <w:sz w:val="56"/>
        </w:rPr>
        <w:t xml:space="preserve"> Mound </w:t>
      </w:r>
    </w:p>
    <w:p w14:paraId="38585D0F" w14:textId="77777777" w:rsidR="00E135D7" w:rsidRPr="004A3A7F" w:rsidRDefault="00E135D7" w:rsidP="00E135D7">
      <w:pPr>
        <w:jc w:val="center"/>
        <w:rPr>
          <w:b/>
          <w:i/>
          <w:sz w:val="56"/>
        </w:rPr>
      </w:pPr>
      <w:r>
        <w:rPr>
          <w:b/>
          <w:i/>
          <w:sz w:val="56"/>
        </w:rPr>
        <w:t>Financial Audit Minutes</w:t>
      </w:r>
    </w:p>
    <w:p w14:paraId="30F6D840" w14:textId="075F6D10" w:rsidR="00E135D7" w:rsidRPr="004A3A7F" w:rsidRDefault="00E135D7" w:rsidP="00E135D7">
      <w:pPr>
        <w:jc w:val="center"/>
        <w:rPr>
          <w:b/>
          <w:i/>
          <w:sz w:val="48"/>
        </w:rPr>
      </w:pPr>
      <w:r>
        <w:rPr>
          <w:b/>
          <w:i/>
          <w:sz w:val="48"/>
        </w:rPr>
        <w:t xml:space="preserve">February </w:t>
      </w:r>
      <w:r w:rsidR="002339B7">
        <w:rPr>
          <w:b/>
          <w:i/>
          <w:sz w:val="48"/>
        </w:rPr>
        <w:t>8</w:t>
      </w:r>
      <w:r>
        <w:rPr>
          <w:b/>
          <w:i/>
          <w:sz w:val="48"/>
        </w:rPr>
        <w:t>, 202</w:t>
      </w:r>
      <w:r w:rsidR="002339B7">
        <w:rPr>
          <w:b/>
          <w:i/>
          <w:sz w:val="48"/>
        </w:rPr>
        <w:t>4</w:t>
      </w:r>
    </w:p>
    <w:p w14:paraId="08D2D3E3" w14:textId="77777777" w:rsidR="00E135D7" w:rsidRPr="004A3A7F" w:rsidRDefault="00E135D7" w:rsidP="00E135D7">
      <w:pPr>
        <w:rPr>
          <w:b/>
          <w:i/>
          <w:sz w:val="44"/>
        </w:rPr>
      </w:pPr>
    </w:p>
    <w:p w14:paraId="1B176DA1" w14:textId="57E639D7" w:rsidR="00E135D7" w:rsidRPr="004A3A7F" w:rsidRDefault="00E135D7" w:rsidP="00E135D7">
      <w:pPr>
        <w:rPr>
          <w:b/>
          <w:i/>
          <w:sz w:val="44"/>
        </w:rPr>
      </w:pPr>
      <w:r w:rsidRPr="004A3A7F">
        <w:rPr>
          <w:b/>
          <w:i/>
          <w:sz w:val="44"/>
        </w:rPr>
        <w:t>The b</w:t>
      </w:r>
      <w:r>
        <w:rPr>
          <w:b/>
          <w:i/>
          <w:sz w:val="44"/>
        </w:rPr>
        <w:t>ooks for 202</w:t>
      </w:r>
      <w:r w:rsidR="002339B7">
        <w:rPr>
          <w:b/>
          <w:i/>
          <w:sz w:val="44"/>
        </w:rPr>
        <w:t>3</w:t>
      </w:r>
      <w:r>
        <w:rPr>
          <w:b/>
          <w:i/>
          <w:sz w:val="44"/>
        </w:rPr>
        <w:t xml:space="preserve"> were examined on February </w:t>
      </w:r>
      <w:r w:rsidR="002339B7">
        <w:rPr>
          <w:b/>
          <w:i/>
          <w:sz w:val="44"/>
        </w:rPr>
        <w:t>8</w:t>
      </w:r>
      <w:r>
        <w:rPr>
          <w:b/>
          <w:i/>
          <w:sz w:val="44"/>
        </w:rPr>
        <w:t>, 202</w:t>
      </w:r>
      <w:r w:rsidR="002339B7">
        <w:rPr>
          <w:b/>
          <w:i/>
          <w:sz w:val="44"/>
        </w:rPr>
        <w:t>4</w:t>
      </w:r>
      <w:r>
        <w:rPr>
          <w:b/>
          <w:i/>
          <w:sz w:val="44"/>
        </w:rPr>
        <w:t xml:space="preserve"> </w:t>
      </w:r>
      <w:r w:rsidRPr="004A3A7F">
        <w:rPr>
          <w:b/>
          <w:i/>
          <w:sz w:val="44"/>
        </w:rPr>
        <w:t>by the board and found to be correct.</w:t>
      </w:r>
    </w:p>
    <w:p w14:paraId="6CD57BDF" w14:textId="77777777" w:rsidR="00E135D7" w:rsidRPr="004A3A7F" w:rsidRDefault="00E135D7" w:rsidP="00E135D7">
      <w:pPr>
        <w:rPr>
          <w:b/>
          <w:i/>
          <w:sz w:val="44"/>
        </w:rPr>
      </w:pPr>
    </w:p>
    <w:p w14:paraId="54FE17AA" w14:textId="77777777" w:rsidR="00E135D7" w:rsidRDefault="00E135D7" w:rsidP="00E135D7"/>
    <w:p w14:paraId="32DEC620" w14:textId="77777777" w:rsidR="00E135D7" w:rsidRDefault="00E135D7" w:rsidP="00E135D7"/>
    <w:p w14:paraId="27638CA6" w14:textId="77777777" w:rsidR="00E135D7" w:rsidRDefault="00E135D7" w:rsidP="00E135D7"/>
    <w:p w14:paraId="311779AC" w14:textId="77777777" w:rsidR="00E135D7" w:rsidRDefault="00E135D7" w:rsidP="00E135D7"/>
    <w:p w14:paraId="6CA38C41" w14:textId="77777777" w:rsidR="00E135D7" w:rsidRDefault="00E135D7" w:rsidP="00E135D7"/>
    <w:p w14:paraId="59489279" w14:textId="77777777" w:rsidR="00E135D7" w:rsidRDefault="00E135D7" w:rsidP="00E135D7">
      <w:r>
        <w:t xml:space="preserve"> </w:t>
      </w:r>
      <w:r>
        <w:tab/>
        <w:t>___________________________Town Chairman: Tony Christopherson</w:t>
      </w:r>
    </w:p>
    <w:p w14:paraId="50280559" w14:textId="77777777" w:rsidR="00E135D7" w:rsidRDefault="00E135D7" w:rsidP="00E135D7"/>
    <w:p w14:paraId="2A61F58F" w14:textId="77777777" w:rsidR="00E135D7" w:rsidRDefault="00E135D7" w:rsidP="00E135D7">
      <w:r>
        <w:tab/>
        <w:t>___________________________Supervisor I:  Jeffrey Klemp</w:t>
      </w:r>
    </w:p>
    <w:p w14:paraId="0B163AB5" w14:textId="77777777" w:rsidR="00E135D7" w:rsidRDefault="00E135D7" w:rsidP="00E135D7">
      <w:r>
        <w:tab/>
      </w:r>
    </w:p>
    <w:p w14:paraId="6ED6D75E" w14:textId="77777777" w:rsidR="00E135D7" w:rsidRDefault="00E135D7" w:rsidP="00E135D7">
      <w:r>
        <w:tab/>
        <w:t>___________________________Supervisor II:  Dennis Rhead</w:t>
      </w:r>
    </w:p>
    <w:p w14:paraId="43111208" w14:textId="77777777" w:rsidR="00E135D7" w:rsidRDefault="00E135D7" w:rsidP="00E135D7"/>
    <w:p w14:paraId="493757D3" w14:textId="77777777" w:rsidR="00FB467B" w:rsidRDefault="00FB467B"/>
    <w:sectPr w:rsidR="00FB46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D7"/>
    <w:rsid w:val="002339B7"/>
    <w:rsid w:val="00847CBC"/>
    <w:rsid w:val="00E135D7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5389545"/>
  <w15:chartTrackingRefBased/>
  <w15:docId w15:val="{6313487F-88F6-41A5-ADAB-8B1BFDED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5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2024-02-05T19:37:00Z</cp:lastPrinted>
  <dcterms:created xsi:type="dcterms:W3CDTF">2024-02-05T19:38:00Z</dcterms:created>
  <dcterms:modified xsi:type="dcterms:W3CDTF">2024-02-05T19:38:00Z</dcterms:modified>
</cp:coreProperties>
</file>