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A7C9" w14:textId="350DD468" w:rsidR="00EF6B39" w:rsidRPr="00EF6B39" w:rsidRDefault="00EF6B39" w:rsidP="00EF6B39">
      <w:pPr>
        <w:jc w:val="center"/>
        <w:rPr>
          <w:sz w:val="28"/>
          <w:szCs w:val="28"/>
        </w:rPr>
      </w:pPr>
      <w:r w:rsidRPr="00EF6B39">
        <w:rPr>
          <w:sz w:val="28"/>
          <w:szCs w:val="28"/>
        </w:rPr>
        <w:t>Town of Elk Mound Plan Commission Meeting Minutes 4-16-2024</w:t>
      </w:r>
    </w:p>
    <w:p w14:paraId="427BCCC0" w14:textId="77777777" w:rsidR="00EF6B39" w:rsidRDefault="00EF6B39"/>
    <w:p w14:paraId="1900198A" w14:textId="65301813" w:rsidR="00FB467B" w:rsidRDefault="00735679">
      <w:r>
        <w:t xml:space="preserve">The Town of Elk Mound Plan Commission meeting was called to order at 6 pm by Chairman Kevin Gilbertson.  The meeting was notice in compliance with open meeting law on the TEM website, </w:t>
      </w:r>
      <w:r w:rsidR="004B7630">
        <w:t>the T</w:t>
      </w:r>
      <w:r>
        <w:t>own</w:t>
      </w:r>
      <w:r w:rsidR="004B7630">
        <w:t xml:space="preserve"> H</w:t>
      </w:r>
      <w:r>
        <w:t>all, ISB and the PO.</w:t>
      </w:r>
    </w:p>
    <w:p w14:paraId="6202120E" w14:textId="437F46CF" w:rsidR="00735679" w:rsidRDefault="00735679">
      <w:r>
        <w:t>The Pl</w:t>
      </w:r>
      <w:r w:rsidR="004B7630">
        <w:t>an</w:t>
      </w:r>
      <w:r>
        <w:t xml:space="preserve"> commission members and board member Tony </w:t>
      </w:r>
      <w:r w:rsidR="004B7630">
        <w:t>Christopherson</w:t>
      </w:r>
      <w:r>
        <w:t xml:space="preserve"> were present at the meeting.</w:t>
      </w:r>
    </w:p>
    <w:p w14:paraId="73155AED" w14:textId="27DAF155" w:rsidR="00735679" w:rsidRDefault="00735679">
      <w:r>
        <w:t xml:space="preserve">The meeting was called to review the CSM </w:t>
      </w:r>
      <w:r w:rsidR="004B7630">
        <w:t xml:space="preserve">for </w:t>
      </w:r>
      <w:r>
        <w:t>Spring Brook Homes and the Jorstad CSM to combine 2 lots into 1 lot that was recently subdivided.</w:t>
      </w:r>
    </w:p>
    <w:p w14:paraId="35780CB6" w14:textId="0BA8151A" w:rsidR="00423AD2" w:rsidRDefault="00423AD2">
      <w:r>
        <w:t xml:space="preserve">CSM Springbrook Homes:  There were a couple of corrections that needed to be done and should be caught by the county surveyors office.  The TEM standard note needs to be added to the third sheet of the CSM.  The Town’s approval </w:t>
      </w:r>
      <w:r w:rsidR="004B7630">
        <w:t xml:space="preserve">with the signature block </w:t>
      </w:r>
      <w:r>
        <w:t xml:space="preserve">needs to be added to the CSM also.  </w:t>
      </w:r>
    </w:p>
    <w:p w14:paraId="5F8A2CEA" w14:textId="6E2593FD" w:rsidR="00B94809" w:rsidRDefault="00B94809">
      <w:r>
        <w:t>Joe Nelsen made a motion to conditionally approve and recommend the CSM to the Town Board to be approved after the Town</w:t>
      </w:r>
      <w:r w:rsidR="004B7630">
        <w:t xml:space="preserve"> of Elk Mound</w:t>
      </w:r>
      <w:r>
        <w:t xml:space="preserve"> required Note and the Signature Block are added to the CSM.  Keith Meyers seconded the motion.  Motion carried.</w:t>
      </w:r>
    </w:p>
    <w:p w14:paraId="5FC7F651" w14:textId="54DB847C" w:rsidR="00B94809" w:rsidRDefault="00B94809">
      <w:r>
        <w:t xml:space="preserve">Jorstad CSM.  The Jorstad’s purchased both of the lots and want to build in the middle of the lot so the lot needs to be added back together by a CSM.  The notes need to be added as well as the signature block.  The plan commission does not need to approve this CSM. Jim Scheffler will need to bring the CSM to a </w:t>
      </w:r>
      <w:r w:rsidR="004B7630">
        <w:t>town m</w:t>
      </w:r>
      <w:r>
        <w:t xml:space="preserve">eeting to get it signed.  </w:t>
      </w:r>
    </w:p>
    <w:p w14:paraId="7E16191F" w14:textId="02258EFC" w:rsidR="007F4AB6" w:rsidRDefault="00B94809">
      <w:r>
        <w:t xml:space="preserve">Other Business:  Private driveways were discussed.  Brush has not been cleaned out the way </w:t>
      </w:r>
      <w:r w:rsidR="004B7630">
        <w:t>that it</w:t>
      </w:r>
      <w:r>
        <w:t xml:space="preserve"> should be for emergency vehicles to get through.  </w:t>
      </w:r>
      <w:r w:rsidR="004B7630">
        <w:t>The question of whether there should be</w:t>
      </w:r>
      <w:r>
        <w:t xml:space="preserve"> an ordinance established that requires private driveway owners pay for any damage done to emergency vehicles</w:t>
      </w:r>
      <w:r w:rsidR="004B7630">
        <w:t xml:space="preserve"> was discussed.</w:t>
      </w:r>
      <w:r>
        <w:t xml:space="preserve">  </w:t>
      </w:r>
      <w:r w:rsidR="00C13155">
        <w:t xml:space="preserve">The board started with the idea to have the Fire Dept ask people with obstructed private driveways to make sure that they are clear enough for emergency vehicles to get to the property.  </w:t>
      </w:r>
    </w:p>
    <w:p w14:paraId="059675B7" w14:textId="1F4E6883" w:rsidR="00A26329" w:rsidRDefault="007F4AB6">
      <w:r>
        <w:t xml:space="preserve">Update on ADU’s:  The county did not </w:t>
      </w:r>
      <w:r w:rsidR="004B7630">
        <w:t>add this to their ordinance</w:t>
      </w:r>
      <w:r>
        <w:t xml:space="preserve">.  </w:t>
      </w:r>
      <w:r w:rsidR="00B94809">
        <w:t xml:space="preserve"> </w:t>
      </w:r>
      <w:r w:rsidR="00EF6B39">
        <w:t xml:space="preserve">The ADU issue was discussed by the TEM Board. The TEM is not for ADU’s in R1 or Ag planned lands.  </w:t>
      </w:r>
      <w:r w:rsidR="00A26329">
        <w:t xml:space="preserve"> </w:t>
      </w:r>
    </w:p>
    <w:p w14:paraId="011068AA" w14:textId="5279D238" w:rsidR="00EF6B39" w:rsidRDefault="00EF6B39">
      <w:r>
        <w:t xml:space="preserve">Joe Nelsen made a motion to adjourn the meeting at 6:50 pm.  Keith Meyers seconded the motion.  Motion carried. </w:t>
      </w:r>
      <w:r w:rsidR="004B7630">
        <w:t xml:space="preserve"> </w:t>
      </w:r>
      <w:r>
        <w:t>The Plan Commission Meeting adjourned at 6:5</w:t>
      </w:r>
      <w:r w:rsidR="004B7630">
        <w:t>0</w:t>
      </w:r>
      <w:r>
        <w:t xml:space="preserve"> p.m.</w:t>
      </w:r>
    </w:p>
    <w:p w14:paraId="1446E360" w14:textId="77A4E55E" w:rsidR="00EF6B39" w:rsidRDefault="00EF6B39">
      <w:r>
        <w:t>Respectfully submitted,</w:t>
      </w:r>
    </w:p>
    <w:p w14:paraId="02567284" w14:textId="5D5B70E9" w:rsidR="00EF6B39" w:rsidRDefault="00EF6B39">
      <w:r>
        <w:t>Carolyn Loechler, Clerk</w:t>
      </w:r>
    </w:p>
    <w:p w14:paraId="1C528B18" w14:textId="13A9DA99" w:rsidR="00EF6B39" w:rsidRDefault="00EF6B39">
      <w:r>
        <w:t>Town of Elk Mound, Dunn County, WI</w:t>
      </w:r>
    </w:p>
    <w:p w14:paraId="479E1697" w14:textId="69E3B631" w:rsidR="004B7630" w:rsidRDefault="004B7630">
      <w:r>
        <w:t>April 17, 2024</w:t>
      </w:r>
    </w:p>
    <w:p w14:paraId="4929960B" w14:textId="77777777" w:rsidR="00735679" w:rsidRDefault="00735679"/>
    <w:sectPr w:rsidR="0073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79"/>
    <w:rsid w:val="00087F1C"/>
    <w:rsid w:val="00423AD2"/>
    <w:rsid w:val="004B7630"/>
    <w:rsid w:val="00735679"/>
    <w:rsid w:val="007F4AB6"/>
    <w:rsid w:val="00847CBC"/>
    <w:rsid w:val="00A26329"/>
    <w:rsid w:val="00B94809"/>
    <w:rsid w:val="00C13155"/>
    <w:rsid w:val="00EF6B39"/>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E8D3"/>
  <w15:docId w15:val="{449E4843-039B-4255-91BA-6888E3E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dcterms:created xsi:type="dcterms:W3CDTF">2024-04-16T22:45:00Z</dcterms:created>
  <dcterms:modified xsi:type="dcterms:W3CDTF">2024-04-22T19:28:00Z</dcterms:modified>
</cp:coreProperties>
</file>